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DC602" w14:textId="77777777" w:rsidR="006D26FB" w:rsidRPr="00C2766F" w:rsidRDefault="006D26FB" w:rsidP="006D26FB">
      <w:pPr>
        <w:spacing w:line="192" w:lineRule="auto"/>
        <w:ind w:left="-142" w:firstLine="0"/>
        <w:rPr>
          <w:rFonts w:ascii="Times New Roman" w:hAnsi="Times New Roman" w:cs="Times New Roman"/>
          <w:sz w:val="24"/>
          <w:szCs w:val="24"/>
        </w:rPr>
      </w:pPr>
      <w:r w:rsidRPr="00C2766F">
        <w:rPr>
          <w:rFonts w:ascii="Times New Roman" w:hAnsi="Times New Roman" w:cs="Times New Roman"/>
          <w:sz w:val="24"/>
          <w:szCs w:val="24"/>
        </w:rPr>
        <w:tab/>
        <w:t xml:space="preserve">Pirkimo sąlygų </w:t>
      </w:r>
      <w:r>
        <w:rPr>
          <w:rFonts w:ascii="Times New Roman" w:hAnsi="Times New Roman" w:cs="Times New Roman"/>
          <w:sz w:val="24"/>
          <w:szCs w:val="24"/>
        </w:rPr>
        <w:t>2</w:t>
      </w:r>
      <w:r w:rsidRPr="00C2766F">
        <w:rPr>
          <w:rFonts w:ascii="Times New Roman" w:hAnsi="Times New Roman" w:cs="Times New Roman"/>
          <w:sz w:val="24"/>
          <w:szCs w:val="24"/>
        </w:rPr>
        <w:t xml:space="preserve"> priedas „Tiekėjų kvalifikacijos reikalavimai ir reikalaujami kokybės bei aplinkos apsaugos vadybos sistemų standartai“</w:t>
      </w:r>
    </w:p>
    <w:p w14:paraId="03320DFA" w14:textId="77777777" w:rsidR="006D26FB" w:rsidRPr="00C2766F" w:rsidRDefault="006D26FB" w:rsidP="006D26FB">
      <w:pPr>
        <w:spacing w:after="240"/>
        <w:rPr>
          <w:rFonts w:ascii="Times New Roman" w:hAnsi="Times New Roman" w:cs="Times New Roman"/>
          <w:smallCaps/>
          <w:color w:val="404040"/>
          <w:sz w:val="24"/>
          <w:szCs w:val="24"/>
        </w:rPr>
      </w:pPr>
    </w:p>
    <w:p w14:paraId="324EDBBB" w14:textId="77777777" w:rsidR="006D26FB" w:rsidRPr="00C2766F" w:rsidRDefault="006D26FB" w:rsidP="006D26FB">
      <w:pPr>
        <w:spacing w:after="240"/>
        <w:jc w:val="center"/>
        <w:rPr>
          <w:rFonts w:ascii="Times New Roman" w:eastAsia="Arial" w:hAnsi="Times New Roman" w:cs="Times New Roman"/>
          <w:b/>
          <w:bCs/>
          <w:smallCaps/>
          <w:color w:val="404040"/>
          <w:sz w:val="24"/>
          <w:szCs w:val="24"/>
        </w:rPr>
      </w:pPr>
      <w:r w:rsidRPr="00C2766F">
        <w:rPr>
          <w:rFonts w:ascii="Times New Roman" w:eastAsia="Arial" w:hAnsi="Times New Roman" w:cs="Times New Roman"/>
          <w:b/>
          <w:bCs/>
          <w:smallCaps/>
          <w:color w:val="404040"/>
          <w:sz w:val="24"/>
          <w:szCs w:val="24"/>
        </w:rPr>
        <w:t>TIEKĖJŲ KVALIFIKACIJOS REIKALAVIMAI IR REIKALAVIMAI LAIKYTIS KOKYBĖS VADYBOS SISTEMOS IR (ARBA) APLINKOS APSAUGOS VADYBOS SISTEMOS STANDARTŲ</w:t>
      </w:r>
    </w:p>
    <w:p w14:paraId="16505959" w14:textId="77777777" w:rsidR="006D26FB" w:rsidRPr="00C2766F" w:rsidRDefault="00000000" w:rsidP="006D26FB">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E10C6860579F4E33A41D2CAE1ADCE917"/>
          </w:placeholder>
        </w:sdtPr>
        <w:sdtContent>
          <w:r w:rsidR="006D26FB" w:rsidRPr="00C2766F">
            <w:rPr>
              <w:rFonts w:ascii="Times New Roman" w:hAnsi="Times New Roman" w:cs="Times New Roman"/>
              <w:sz w:val="24"/>
              <w:szCs w:val="24"/>
            </w:rPr>
            <w:t>1.</w:t>
          </w:r>
        </w:sdtContent>
      </w:sdt>
      <w:r w:rsidR="006D26FB" w:rsidRPr="00C2766F">
        <w:rPr>
          <w:rFonts w:ascii="Times New Roman" w:eastAsia="Arial" w:hAnsi="Times New Roman" w:cs="Times New Roman"/>
          <w:sz w:val="24"/>
          <w:szCs w:val="24"/>
        </w:rPr>
        <w:t xml:space="preserve">Tiekėjo kvalifikacija turi atitikti šiame priede nustatytus reikalavimus kvalifikacijai. </w:t>
      </w:r>
    </w:p>
    <w:p w14:paraId="23806F98" w14:textId="77777777" w:rsidR="006D26FB" w:rsidRPr="00C2766F" w:rsidRDefault="006D26FB" w:rsidP="006D26FB">
      <w:pPr>
        <w:spacing w:line="240" w:lineRule="auto"/>
        <w:ind w:firstLine="567"/>
        <w:rPr>
          <w:rFonts w:ascii="Times New Roman" w:hAnsi="Times New Roman" w:cs="Times New Roman"/>
          <w:sz w:val="24"/>
          <w:szCs w:val="24"/>
        </w:rPr>
      </w:pPr>
      <w:r w:rsidRPr="00C2766F">
        <w:rPr>
          <w:rFonts w:ascii="Times New Roman" w:hAnsi="Times New Roman" w:cs="Times New Roman"/>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1145DFE8" w14:textId="3442780B" w:rsidR="006D26FB" w:rsidRPr="00C2766F" w:rsidRDefault="006D26FB" w:rsidP="006D26FB">
      <w:pPr>
        <w:spacing w:line="240" w:lineRule="auto"/>
        <w:ind w:firstLine="567"/>
        <w:rPr>
          <w:rFonts w:ascii="Times New Roman" w:hAnsi="Times New Roman" w:cs="Times New Roman"/>
          <w:sz w:val="24"/>
          <w:szCs w:val="24"/>
        </w:rPr>
      </w:pPr>
      <w:r w:rsidRPr="00C2766F">
        <w:rPr>
          <w:rFonts w:ascii="Times New Roman" w:hAnsi="Times New Roman" w:cs="Times New Roman"/>
          <w:sz w:val="24"/>
          <w:szCs w:val="24"/>
        </w:rPr>
        <w:t xml:space="preserve">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(kvazisubtiekėjai) ir/ar pasiūlymo pateikimo metu žinomi subrangovai turi būti nurodyti pasiūlymo formoje (Pirkimo sąlygų </w:t>
      </w:r>
      <w:r>
        <w:rPr>
          <w:rFonts w:ascii="Times New Roman" w:hAnsi="Times New Roman" w:cs="Times New Roman"/>
          <w:sz w:val="24"/>
          <w:szCs w:val="24"/>
        </w:rPr>
        <w:t>5</w:t>
      </w:r>
      <w:r w:rsidRPr="00C2766F">
        <w:rPr>
          <w:rFonts w:ascii="Times New Roman" w:hAnsi="Times New Roman" w:cs="Times New Roman"/>
          <w:sz w:val="24"/>
          <w:szCs w:val="24"/>
        </w:rPr>
        <w:t xml:space="preserve"> priedas). Tiekėjas įsipareigoja, kad pirkimo sutartį vykdys tik tokią teisę turintys fiziniai ar juridiniai asmenys. </w:t>
      </w:r>
    </w:p>
    <w:p w14:paraId="40AB77E9" w14:textId="77777777" w:rsidR="006D26FB" w:rsidRPr="00C2766F" w:rsidRDefault="006D26FB" w:rsidP="006D26FB">
      <w:pPr>
        <w:spacing w:line="240" w:lineRule="auto"/>
        <w:ind w:firstLine="567"/>
        <w:rPr>
          <w:rFonts w:ascii="Times New Roman" w:hAnsi="Times New Roman" w:cs="Times New Roman"/>
          <w:sz w:val="24"/>
          <w:szCs w:val="24"/>
        </w:rPr>
      </w:pPr>
      <w:r w:rsidRPr="00C2766F">
        <w:rPr>
          <w:rFonts w:ascii="Times New Roman" w:hAnsi="Times New Roman" w:cs="Times New Roman"/>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(kvazisubtiekėjąi),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0D23FB11" w14:textId="77777777" w:rsidR="006D26FB" w:rsidRPr="00C2766F" w:rsidRDefault="006D26FB" w:rsidP="006D26FB">
      <w:pPr>
        <w:tabs>
          <w:tab w:val="left" w:pos="567"/>
        </w:tabs>
        <w:spacing w:line="240" w:lineRule="auto"/>
        <w:ind w:firstLine="0"/>
        <w:rPr>
          <w:rFonts w:ascii="Times New Roman" w:eastAsia="Arial" w:hAnsi="Times New Roman" w:cs="Times New Roman"/>
          <w:i/>
          <w:color w:val="FF0000"/>
          <w:sz w:val="24"/>
          <w:szCs w:val="24"/>
        </w:rPr>
      </w:pPr>
    </w:p>
    <w:p w14:paraId="3863715A" w14:textId="77777777" w:rsidR="006D26FB" w:rsidRPr="00C2766F" w:rsidRDefault="006D26FB" w:rsidP="006D26FB">
      <w:pPr>
        <w:tabs>
          <w:tab w:val="left" w:pos="567"/>
        </w:tabs>
        <w:spacing w:line="240" w:lineRule="auto"/>
        <w:ind w:firstLine="0"/>
        <w:rPr>
          <w:rFonts w:ascii="Times New Roman" w:eastAsiaTheme="minorHAnsi" w:hAnsi="Times New Roman" w:cs="Times New Roman"/>
          <w:b/>
          <w:bCs/>
          <w:sz w:val="24"/>
          <w:szCs w:val="24"/>
        </w:rPr>
      </w:pPr>
      <w:r w:rsidRPr="00C2766F">
        <w:rPr>
          <w:rFonts w:ascii="Times New Roman" w:eastAsia="Arial" w:hAnsi="Times New Roman" w:cs="Times New Roman"/>
          <w:i/>
          <w:color w:val="FF0000"/>
          <w:sz w:val="24"/>
          <w:szCs w:val="24"/>
        </w:rPr>
        <w:tab/>
      </w:r>
      <w:bookmarkStart w:id="0" w:name="_Toc147739116"/>
      <w:r w:rsidRPr="00C2766F">
        <w:rPr>
          <w:rFonts w:ascii="Times New Roman" w:eastAsiaTheme="minorHAnsi" w:hAnsi="Times New Roman" w:cs="Times New Roman"/>
          <w:b/>
          <w:bCs/>
          <w:sz w:val="24"/>
          <w:szCs w:val="24"/>
        </w:rPr>
        <w:t>Tiekėjų kvalifikacijos reikalavimai</w:t>
      </w:r>
      <w:bookmarkEnd w:id="0"/>
    </w:p>
    <w:tbl>
      <w:tblPr>
        <w:tblStyle w:val="TableGrid31"/>
        <w:tblW w:w="5000" w:type="pct"/>
        <w:tblInd w:w="108" w:type="dxa"/>
        <w:tblLayout w:type="fixed"/>
        <w:tblLook w:val="04A0" w:firstRow="1" w:lastRow="0" w:firstColumn="1" w:lastColumn="0" w:noHBand="0" w:noVBand="1"/>
      </w:tblPr>
      <w:tblGrid>
        <w:gridCol w:w="674"/>
        <w:gridCol w:w="2833"/>
        <w:gridCol w:w="3391"/>
        <w:gridCol w:w="3074"/>
      </w:tblGrid>
      <w:tr w:rsidR="006D26FB" w:rsidRPr="00C2766F" w14:paraId="58179D0F" w14:textId="77777777" w:rsidTr="004248A4">
        <w:trPr>
          <w:cantSplit/>
          <w:tblHeader/>
        </w:trPr>
        <w:tc>
          <w:tcPr>
            <w:tcW w:w="9972" w:type="dxa"/>
            <w:gridSpan w:val="4"/>
            <w:tcBorders>
              <w:top w:val="nil"/>
              <w:left w:val="nil"/>
              <w:right w:val="nil"/>
            </w:tcBorders>
            <w:vAlign w:val="center"/>
          </w:tcPr>
          <w:p w14:paraId="5A0049AF" w14:textId="77777777" w:rsidR="006D26FB" w:rsidRPr="00C2766F" w:rsidRDefault="006D26FB" w:rsidP="004248A4">
            <w:pPr>
              <w:spacing w:after="160" w:line="276" w:lineRule="auto"/>
              <w:ind w:firstLine="0"/>
              <w:rPr>
                <w:rFonts w:ascii="Times New Roman" w:hAnsi="Times New Roman" w:cs="Times New Roman"/>
                <w:b/>
                <w:bCs/>
                <w:color w:val="000000"/>
                <w:sz w:val="24"/>
                <w:szCs w:val="24"/>
              </w:rPr>
            </w:pPr>
          </w:p>
        </w:tc>
      </w:tr>
      <w:tr w:rsidR="006D26FB" w:rsidRPr="00C2766F" w14:paraId="680F942C" w14:textId="77777777" w:rsidTr="004248A4">
        <w:trPr>
          <w:cantSplit/>
          <w:tblHeader/>
        </w:trPr>
        <w:tc>
          <w:tcPr>
            <w:tcW w:w="674" w:type="dxa"/>
            <w:shd w:val="clear" w:color="auto" w:fill="DEEAF6"/>
            <w:vAlign w:val="center"/>
          </w:tcPr>
          <w:p w14:paraId="1CF1242A" w14:textId="77777777" w:rsidR="006D26FB" w:rsidRPr="00C2766F" w:rsidRDefault="006D26FB" w:rsidP="004248A4">
            <w:pPr>
              <w:spacing w:before="60" w:after="60" w:line="252" w:lineRule="auto"/>
              <w:ind w:firstLine="0"/>
              <w:jc w:val="center"/>
              <w:rPr>
                <w:rFonts w:ascii="Times New Roman" w:hAnsi="Times New Roman" w:cs="Times New Roman"/>
                <w:b/>
                <w:bCs/>
                <w:sz w:val="24"/>
                <w:szCs w:val="24"/>
              </w:rPr>
            </w:pPr>
            <w:r w:rsidRPr="00C2766F">
              <w:rPr>
                <w:rFonts w:ascii="Times New Roman" w:eastAsia="Calibri" w:hAnsi="Times New Roman" w:cs="Times New Roman"/>
                <w:b/>
                <w:bCs/>
                <w:sz w:val="24"/>
                <w:szCs w:val="24"/>
              </w:rPr>
              <w:t>Eil. Nr.</w:t>
            </w:r>
          </w:p>
        </w:tc>
        <w:tc>
          <w:tcPr>
            <w:tcW w:w="2833" w:type="dxa"/>
            <w:shd w:val="clear" w:color="auto" w:fill="DEEAF6"/>
            <w:vAlign w:val="center"/>
          </w:tcPr>
          <w:p w14:paraId="6A051F52" w14:textId="77777777" w:rsidR="006D26FB" w:rsidRPr="00C2766F" w:rsidRDefault="006D26FB" w:rsidP="004248A4">
            <w:pPr>
              <w:spacing w:before="60" w:after="60" w:line="252" w:lineRule="auto"/>
              <w:ind w:firstLine="0"/>
              <w:jc w:val="center"/>
              <w:rPr>
                <w:rFonts w:ascii="Times New Roman" w:eastAsia="Calibri" w:hAnsi="Times New Roman" w:cs="Times New Roman"/>
                <w:b/>
                <w:bCs/>
                <w:sz w:val="24"/>
                <w:szCs w:val="24"/>
              </w:rPr>
            </w:pPr>
            <w:r w:rsidRPr="00C2766F">
              <w:rPr>
                <w:rFonts w:ascii="Times New Roman" w:hAnsi="Times New Roman" w:cs="Times New Roman"/>
                <w:b/>
                <w:bCs/>
                <w:color w:val="000000"/>
                <w:sz w:val="24"/>
                <w:szCs w:val="24"/>
              </w:rPr>
              <w:t>Kvalifikacijos reikalavimas</w:t>
            </w:r>
            <w:r w:rsidRPr="00C2766F">
              <w:rPr>
                <w:rStyle w:val="Puslapioinaosnuoroda"/>
                <w:rFonts w:ascii="Times New Roman" w:hAnsi="Times New Roman" w:cs="Times New Roman"/>
                <w:b/>
                <w:bCs/>
                <w:color w:val="000000"/>
                <w:sz w:val="24"/>
                <w:szCs w:val="24"/>
              </w:rPr>
              <w:footnoteReference w:id="1"/>
            </w:r>
          </w:p>
        </w:tc>
        <w:tc>
          <w:tcPr>
            <w:tcW w:w="3391" w:type="dxa"/>
            <w:shd w:val="clear" w:color="auto" w:fill="DEEAF6"/>
            <w:vAlign w:val="center"/>
          </w:tcPr>
          <w:p w14:paraId="618F723E" w14:textId="77777777" w:rsidR="006D26FB" w:rsidRPr="00C2766F" w:rsidRDefault="006D26FB" w:rsidP="004248A4">
            <w:pPr>
              <w:spacing w:after="160" w:line="276" w:lineRule="auto"/>
              <w:ind w:firstLine="0"/>
              <w:jc w:val="center"/>
              <w:rPr>
                <w:rFonts w:ascii="Times New Roman" w:hAnsi="Times New Roman" w:cs="Times New Roman"/>
                <w:b/>
                <w:bCs/>
                <w:color w:val="000000"/>
                <w:sz w:val="24"/>
                <w:szCs w:val="24"/>
              </w:rPr>
            </w:pPr>
            <w:r w:rsidRPr="00C2766F">
              <w:rPr>
                <w:rFonts w:ascii="Times New Roman" w:hAnsi="Times New Roman" w:cs="Times New Roman"/>
                <w:b/>
                <w:bCs/>
                <w:color w:val="000000"/>
                <w:sz w:val="24"/>
                <w:szCs w:val="24"/>
              </w:rPr>
              <w:t>Atitiktį reikalavimui įrodantys  dokumentai</w:t>
            </w:r>
          </w:p>
        </w:tc>
        <w:tc>
          <w:tcPr>
            <w:tcW w:w="3074" w:type="dxa"/>
            <w:shd w:val="clear" w:color="auto" w:fill="DEEAF6"/>
          </w:tcPr>
          <w:p w14:paraId="571E8C1D" w14:textId="77777777" w:rsidR="006D26FB" w:rsidRPr="00C2766F" w:rsidRDefault="006D26FB" w:rsidP="004248A4">
            <w:pPr>
              <w:spacing w:after="160" w:line="276" w:lineRule="auto"/>
              <w:ind w:firstLine="0"/>
              <w:jc w:val="center"/>
              <w:rPr>
                <w:rFonts w:ascii="Times New Roman" w:hAnsi="Times New Roman" w:cs="Times New Roman"/>
                <w:b/>
                <w:bCs/>
                <w:color w:val="000000"/>
                <w:sz w:val="24"/>
                <w:szCs w:val="24"/>
              </w:rPr>
            </w:pPr>
            <w:r w:rsidRPr="00C2766F">
              <w:rPr>
                <w:rFonts w:ascii="Times New Roman" w:hAnsi="Times New Roman" w:cs="Times New Roman"/>
                <w:b/>
                <w:bCs/>
                <w:color w:val="000000"/>
                <w:sz w:val="24"/>
                <w:szCs w:val="24"/>
              </w:rPr>
              <w:t>Subjektas, kuris turi atitikti reikalavimą</w:t>
            </w:r>
          </w:p>
          <w:p w14:paraId="49F21B56" w14:textId="77777777" w:rsidR="006D26FB" w:rsidRPr="00C2766F" w:rsidRDefault="006D26FB" w:rsidP="004248A4">
            <w:pPr>
              <w:spacing w:after="160" w:line="276" w:lineRule="auto"/>
              <w:ind w:firstLine="0"/>
              <w:jc w:val="center"/>
              <w:rPr>
                <w:rFonts w:ascii="Times New Roman" w:hAnsi="Times New Roman" w:cs="Times New Roman"/>
                <w:b/>
                <w:bCs/>
                <w:color w:val="000000"/>
                <w:sz w:val="24"/>
                <w:szCs w:val="24"/>
              </w:rPr>
            </w:pPr>
          </w:p>
        </w:tc>
      </w:tr>
      <w:tr w:rsidR="006D26FB" w:rsidRPr="00C2766F" w14:paraId="418E19D3" w14:textId="77777777" w:rsidTr="004248A4">
        <w:tc>
          <w:tcPr>
            <w:tcW w:w="674" w:type="dxa"/>
          </w:tcPr>
          <w:p w14:paraId="38B44556" w14:textId="77777777" w:rsidR="006D26FB" w:rsidRPr="00C2766F" w:rsidRDefault="006D26FB" w:rsidP="004248A4">
            <w:pPr>
              <w:spacing w:before="60" w:after="60" w:line="252" w:lineRule="auto"/>
              <w:ind w:firstLine="0"/>
              <w:contextualSpacing/>
              <w:jc w:val="right"/>
              <w:rPr>
                <w:rFonts w:ascii="Times New Roman" w:eastAsia="Calibri" w:hAnsi="Times New Roman" w:cs="Times New Roman"/>
                <w:sz w:val="24"/>
                <w:szCs w:val="24"/>
              </w:rPr>
            </w:pPr>
            <w:r w:rsidRPr="00C2766F">
              <w:rPr>
                <w:rFonts w:ascii="Times New Roman" w:eastAsia="Calibri" w:hAnsi="Times New Roman" w:cs="Times New Roman"/>
                <w:sz w:val="24"/>
                <w:szCs w:val="24"/>
              </w:rPr>
              <w:t>1.</w:t>
            </w:r>
          </w:p>
        </w:tc>
        <w:tc>
          <w:tcPr>
            <w:tcW w:w="2833" w:type="dxa"/>
          </w:tcPr>
          <w:p w14:paraId="76D4B68D" w14:textId="77777777" w:rsidR="006D26FB" w:rsidRPr="00C2766F" w:rsidRDefault="006D26FB" w:rsidP="004248A4">
            <w:pPr>
              <w:spacing w:after="160" w:line="276" w:lineRule="auto"/>
              <w:ind w:firstLine="0"/>
              <w:rPr>
                <w:rFonts w:ascii="Times New Roman" w:hAnsi="Times New Roman" w:cs="Times New Roman"/>
                <w:color w:val="000000"/>
                <w:sz w:val="24"/>
                <w:szCs w:val="24"/>
              </w:rPr>
            </w:pPr>
            <w:r w:rsidRPr="00C2766F">
              <w:rPr>
                <w:rFonts w:ascii="Times New Roman" w:hAnsi="Times New Roman" w:cs="Times New Roman"/>
                <w:color w:val="000000"/>
                <w:sz w:val="24"/>
                <w:szCs w:val="24"/>
              </w:rPr>
              <w:t xml:space="preserve">Tiekėjas turi turėti teisę verstis Fluorintų šiltnamio efektą sukeliančių dujų </w:t>
            </w:r>
            <w:r w:rsidRPr="00C2766F">
              <w:rPr>
                <w:rFonts w:ascii="Times New Roman" w:hAnsi="Times New Roman" w:cs="Times New Roman"/>
                <w:color w:val="000000"/>
                <w:sz w:val="24"/>
                <w:szCs w:val="24"/>
              </w:rPr>
              <w:lastRenderedPageBreak/>
              <w:t>tvarkymu ir turėti atestatą: Stacionarios šaldymo, oro kondicionavimo įrangos ir stacionarių šilumos siurblių, kuriuose yra ne daugiau kaip 30 kg F-dujų, montavimas, aptarnavimas, techninė priežiūra, remontas</w:t>
            </w:r>
          </w:p>
        </w:tc>
        <w:tc>
          <w:tcPr>
            <w:tcW w:w="3391" w:type="dxa"/>
          </w:tcPr>
          <w:p w14:paraId="596C35E8" w14:textId="77777777" w:rsidR="006D26FB" w:rsidRPr="00666896" w:rsidRDefault="006D26FB" w:rsidP="004248A4">
            <w:pPr>
              <w:spacing w:after="160" w:line="276" w:lineRule="auto"/>
              <w:ind w:firstLine="0"/>
              <w:rPr>
                <w:rFonts w:ascii="Times New Roman" w:hAnsi="Times New Roman" w:cs="Times New Roman"/>
                <w:b/>
                <w:bCs/>
                <w:sz w:val="24"/>
                <w:szCs w:val="24"/>
              </w:rPr>
            </w:pPr>
            <w:r w:rsidRPr="00666896">
              <w:rPr>
                <w:rFonts w:ascii="Times New Roman" w:hAnsi="Times New Roman" w:cs="Times New Roman"/>
                <w:b/>
                <w:bCs/>
                <w:sz w:val="24"/>
                <w:szCs w:val="24"/>
              </w:rPr>
              <w:lastRenderedPageBreak/>
              <w:t>Bus prašoma pateikti galimo laimėtojo</w:t>
            </w:r>
          </w:p>
          <w:p w14:paraId="275CFAB2" w14:textId="77777777" w:rsidR="006D26FB" w:rsidRPr="00C2766F" w:rsidRDefault="006D26FB" w:rsidP="004248A4">
            <w:pPr>
              <w:spacing w:after="160" w:line="276" w:lineRule="auto"/>
              <w:ind w:firstLine="0"/>
              <w:rPr>
                <w:rFonts w:ascii="Times New Roman" w:hAnsi="Times New Roman" w:cs="Times New Roman"/>
                <w:color w:val="000000"/>
                <w:sz w:val="24"/>
                <w:szCs w:val="24"/>
              </w:rPr>
            </w:pPr>
            <w:r w:rsidRPr="00C2766F">
              <w:rPr>
                <w:rFonts w:ascii="Times New Roman" w:hAnsi="Times New Roman" w:cs="Times New Roman"/>
                <w:color w:val="000000"/>
                <w:sz w:val="24"/>
                <w:szCs w:val="24"/>
              </w:rPr>
              <w:lastRenderedPageBreak/>
              <w:t>Pateikiamas Aplinkos apsaugos agentūros (AAA) išduotas Fluorintų šiltnamio efektą sukeliančių dujų tvarkymo atestatas (arba lygiavertis dokumentas)</w:t>
            </w:r>
          </w:p>
        </w:tc>
        <w:tc>
          <w:tcPr>
            <w:tcW w:w="3074" w:type="dxa"/>
          </w:tcPr>
          <w:p w14:paraId="350A4A58" w14:textId="77777777" w:rsidR="006D26FB" w:rsidRPr="00C2766F" w:rsidRDefault="006D26FB" w:rsidP="004248A4">
            <w:pPr>
              <w:spacing w:after="160" w:line="276" w:lineRule="auto"/>
              <w:ind w:firstLine="0"/>
              <w:rPr>
                <w:rFonts w:ascii="Times New Roman" w:hAnsi="Times New Roman" w:cs="Times New Roman"/>
                <w:color w:val="000000"/>
                <w:sz w:val="24"/>
                <w:szCs w:val="24"/>
              </w:rPr>
            </w:pPr>
            <w:r w:rsidRPr="00C2766F">
              <w:rPr>
                <w:rFonts w:ascii="Times New Roman" w:hAnsi="Times New Roman" w:cs="Times New Roman"/>
                <w:color w:val="000000"/>
                <w:sz w:val="24"/>
                <w:szCs w:val="24"/>
              </w:rPr>
              <w:lastRenderedPageBreak/>
              <w:t xml:space="preserve">Tiekėjas arba bent vienas tiekėjų grupės narys, jeigu pasiūlymą teikia ūkio </w:t>
            </w:r>
            <w:r w:rsidRPr="00C2766F">
              <w:rPr>
                <w:rFonts w:ascii="Times New Roman" w:hAnsi="Times New Roman" w:cs="Times New Roman"/>
                <w:color w:val="000000"/>
                <w:sz w:val="24"/>
                <w:szCs w:val="24"/>
              </w:rPr>
              <w:lastRenderedPageBreak/>
              <w:t xml:space="preserve">subjektų grupė, arba ūkio subjektas, kurio pajėgumais remiasi tiekėjas, pagal jų prisiimamus įsipareigojimus pirkimo sutarčiai vykdyti. </w:t>
            </w:r>
          </w:p>
          <w:p w14:paraId="66D2D6FA" w14:textId="77777777" w:rsidR="006D26FB" w:rsidRPr="00C2766F" w:rsidRDefault="006D26FB" w:rsidP="004248A4">
            <w:pPr>
              <w:spacing w:after="160" w:line="276" w:lineRule="auto"/>
              <w:ind w:firstLine="0"/>
              <w:rPr>
                <w:rFonts w:ascii="Times New Roman" w:hAnsi="Times New Roman" w:cs="Times New Roman"/>
                <w:color w:val="000000"/>
                <w:sz w:val="24"/>
                <w:szCs w:val="24"/>
              </w:rPr>
            </w:pPr>
            <w:r w:rsidRPr="00C2766F">
              <w:rPr>
                <w:rFonts w:ascii="Times New Roman" w:hAnsi="Times New Roman" w:cs="Times New Roman"/>
                <w:color w:val="000000"/>
                <w:sz w:val="24"/>
                <w:szCs w:val="24"/>
              </w:rPr>
              <w:t>Tiekėjas gali remtis kitų ūkio subjektų pajėgumais tik tuo atveju, jeigu tie subjektai patys vykdys tą pirkimo sutarties dalį, kuriai reikia jų turimų pajėgumų.</w:t>
            </w:r>
          </w:p>
        </w:tc>
      </w:tr>
      <w:tr w:rsidR="006D26FB" w:rsidRPr="00C2766F" w14:paraId="46320486" w14:textId="77777777" w:rsidTr="004248A4">
        <w:tc>
          <w:tcPr>
            <w:tcW w:w="674" w:type="dxa"/>
          </w:tcPr>
          <w:p w14:paraId="038187CD" w14:textId="77777777" w:rsidR="006D26FB" w:rsidRPr="00C2766F" w:rsidRDefault="006D26FB" w:rsidP="004248A4">
            <w:pPr>
              <w:spacing w:before="60" w:after="60" w:line="252" w:lineRule="auto"/>
              <w:ind w:firstLine="0"/>
              <w:contextualSpacing/>
              <w:jc w:val="right"/>
              <w:rPr>
                <w:rFonts w:ascii="Times New Roman" w:eastAsia="Calibri" w:hAnsi="Times New Roman" w:cs="Times New Roman"/>
                <w:sz w:val="24"/>
                <w:szCs w:val="24"/>
              </w:rPr>
            </w:pPr>
            <w:r w:rsidRPr="00C2766F">
              <w:rPr>
                <w:rFonts w:ascii="Times New Roman" w:eastAsia="Calibri" w:hAnsi="Times New Roman" w:cs="Times New Roman"/>
                <w:sz w:val="24"/>
                <w:szCs w:val="24"/>
              </w:rPr>
              <w:lastRenderedPageBreak/>
              <w:t>2.</w:t>
            </w:r>
          </w:p>
        </w:tc>
        <w:tc>
          <w:tcPr>
            <w:tcW w:w="2833" w:type="dxa"/>
          </w:tcPr>
          <w:p w14:paraId="1B437647" w14:textId="77777777" w:rsidR="006D26FB" w:rsidRPr="00C2766F" w:rsidRDefault="006D26FB" w:rsidP="004248A4">
            <w:pPr>
              <w:spacing w:after="160" w:line="276" w:lineRule="auto"/>
              <w:ind w:firstLine="0"/>
              <w:rPr>
                <w:rFonts w:ascii="Times New Roman" w:hAnsi="Times New Roman" w:cs="Times New Roman"/>
                <w:sz w:val="24"/>
                <w:szCs w:val="24"/>
                <w:lang w:eastAsia="en-US"/>
              </w:rPr>
            </w:pPr>
            <w:r w:rsidRPr="00C2766F">
              <w:rPr>
                <w:rFonts w:ascii="Times New Roman" w:hAnsi="Times New Roman" w:cs="Times New Roman"/>
                <w:sz w:val="24"/>
                <w:szCs w:val="24"/>
                <w:lang w:eastAsia="en-US"/>
              </w:rPr>
              <w:t>Tiekėjas per paskutinius 5 metus arba per laiką nuo tiekėjo įregistravimo dienos (jeigu tiekėjas vykdo veiklą mažiau nei 5 metus) iki pasiūlymo pateikimo termino pabaigos pagal vieną ar daugiau sutarčių yra savo jėgomis tinkamai įgyvendinęs kondicionavimo, vėdinimo sistemų įrengimo darbų, kurių vertė yra ne mažesnė kaip 50 000 (penkiasdešimt tūkstanči</w:t>
            </w:r>
            <w:r>
              <w:rPr>
                <w:rFonts w:ascii="Times New Roman" w:hAnsi="Times New Roman" w:cs="Times New Roman"/>
                <w:sz w:val="24"/>
                <w:szCs w:val="24"/>
                <w:lang w:eastAsia="en-US"/>
              </w:rPr>
              <w:t>ų</w:t>
            </w:r>
            <w:r w:rsidRPr="00C2766F">
              <w:rPr>
                <w:rFonts w:ascii="Times New Roman" w:hAnsi="Times New Roman" w:cs="Times New Roman"/>
                <w:sz w:val="24"/>
                <w:szCs w:val="24"/>
                <w:lang w:eastAsia="en-US"/>
              </w:rPr>
              <w:t>) Eur be PVM.</w:t>
            </w:r>
          </w:p>
          <w:p w14:paraId="061D3B1E" w14:textId="77777777" w:rsidR="006D26FB" w:rsidRPr="00C2766F" w:rsidRDefault="006D26FB" w:rsidP="004248A4">
            <w:pPr>
              <w:spacing w:after="160" w:line="276" w:lineRule="auto"/>
              <w:ind w:firstLine="0"/>
              <w:rPr>
                <w:rFonts w:ascii="Times New Roman" w:hAnsi="Times New Roman" w:cs="Times New Roman"/>
                <w:sz w:val="24"/>
                <w:szCs w:val="24"/>
              </w:rPr>
            </w:pPr>
            <w:r w:rsidRPr="00C2766F">
              <w:rPr>
                <w:rFonts w:ascii="Times New Roman" w:hAnsi="Times New Roman" w:cs="Times New Roman"/>
                <w:sz w:val="24"/>
                <w:szCs w:val="24"/>
                <w:lang w:eastAsia="en-US"/>
              </w:rPr>
              <w:t>Tiekėjai kvalifikacijos patirtį gali įrodinėti tiek baigtomis vykdyti sutartimis, tiek vykdomų sutarčių įvykdytomis dalimis.</w:t>
            </w:r>
          </w:p>
        </w:tc>
        <w:tc>
          <w:tcPr>
            <w:tcW w:w="3391" w:type="dxa"/>
          </w:tcPr>
          <w:p w14:paraId="2A719FA7" w14:textId="77777777" w:rsidR="006D26FB" w:rsidRPr="004A631B" w:rsidRDefault="006D26FB" w:rsidP="004248A4">
            <w:pPr>
              <w:spacing w:after="160" w:line="276" w:lineRule="auto"/>
              <w:ind w:firstLine="0"/>
              <w:rPr>
                <w:rFonts w:ascii="Times New Roman" w:hAnsi="Times New Roman" w:cs="Times New Roman"/>
                <w:b/>
                <w:bCs/>
                <w:color w:val="000000"/>
                <w:sz w:val="24"/>
                <w:szCs w:val="24"/>
                <w:lang w:eastAsia="zh-CN"/>
              </w:rPr>
            </w:pPr>
            <w:r w:rsidRPr="004A631B">
              <w:rPr>
                <w:rFonts w:ascii="Times New Roman" w:hAnsi="Times New Roman" w:cs="Times New Roman"/>
                <w:b/>
                <w:bCs/>
                <w:color w:val="000000"/>
                <w:sz w:val="24"/>
                <w:szCs w:val="24"/>
                <w:lang w:eastAsia="zh-CN"/>
              </w:rPr>
              <w:t xml:space="preserve">Pateikiama su pasiūlymu </w:t>
            </w:r>
          </w:p>
          <w:p w14:paraId="64069485" w14:textId="523870FE" w:rsidR="006D26FB" w:rsidRPr="00C2766F" w:rsidRDefault="006D26FB" w:rsidP="004248A4">
            <w:pPr>
              <w:spacing w:after="160" w:line="276" w:lineRule="auto"/>
              <w:ind w:firstLine="0"/>
              <w:rPr>
                <w:rFonts w:ascii="Times New Roman" w:hAnsi="Times New Roman" w:cs="Times New Roman"/>
                <w:b/>
                <w:bCs/>
                <w:color w:val="000000"/>
                <w:sz w:val="24"/>
                <w:szCs w:val="24"/>
                <w:lang w:eastAsia="zh-CN"/>
              </w:rPr>
            </w:pPr>
            <w:r>
              <w:rPr>
                <w:rFonts w:ascii="Times New Roman" w:hAnsi="Times New Roman" w:cs="Times New Roman"/>
                <w:color w:val="000000"/>
                <w:sz w:val="24"/>
                <w:szCs w:val="24"/>
                <w:lang w:eastAsia="zh-CN"/>
              </w:rPr>
              <w:t xml:space="preserve">1. </w:t>
            </w:r>
            <w:r w:rsidRPr="00C2766F">
              <w:rPr>
                <w:rFonts w:ascii="Times New Roman" w:hAnsi="Times New Roman" w:cs="Times New Roman"/>
                <w:color w:val="000000"/>
                <w:sz w:val="24"/>
                <w:szCs w:val="24"/>
                <w:lang w:eastAsia="zh-CN"/>
              </w:rPr>
              <w:t xml:space="preserve">Pagrindinių per paskutinius 5 metus atliktų darbų sąrašas, kuriame nurodyta atliktų darbų vertė be PVM, </w:t>
            </w:r>
            <w:r>
              <w:rPr>
                <w:rFonts w:ascii="Times New Roman" w:hAnsi="Times New Roman" w:cs="Times New Roman"/>
                <w:color w:val="000000"/>
                <w:sz w:val="24"/>
                <w:szCs w:val="24"/>
                <w:lang w:eastAsia="zh-CN"/>
              </w:rPr>
              <w:t>atliktų darbų</w:t>
            </w:r>
            <w:r w:rsidRPr="00C2766F">
              <w:rPr>
                <w:rFonts w:ascii="Times New Roman" w:hAnsi="Times New Roman" w:cs="Times New Roman"/>
                <w:color w:val="000000"/>
                <w:sz w:val="24"/>
                <w:szCs w:val="24"/>
                <w:lang w:eastAsia="zh-CN"/>
              </w:rPr>
              <w:t xml:space="preserve">  datos ir </w:t>
            </w:r>
            <w:r>
              <w:rPr>
                <w:rFonts w:ascii="Times New Roman" w:hAnsi="Times New Roman" w:cs="Times New Roman"/>
                <w:color w:val="000000"/>
                <w:sz w:val="24"/>
                <w:szCs w:val="24"/>
                <w:lang w:eastAsia="zh-CN"/>
              </w:rPr>
              <w:t>užsakovų</w:t>
            </w:r>
            <w:r w:rsidRPr="00C2766F">
              <w:rPr>
                <w:rFonts w:ascii="Times New Roman" w:hAnsi="Times New Roman" w:cs="Times New Roman"/>
                <w:color w:val="000000"/>
                <w:sz w:val="24"/>
                <w:szCs w:val="24"/>
                <w:lang w:eastAsia="zh-CN"/>
              </w:rPr>
              <w:t xml:space="preserve"> (tiek viešųjų, tiek privačiųjų) kontaktiniai duomenys (pirkimo sąlygų </w:t>
            </w:r>
            <w:r w:rsidR="001471EB">
              <w:rPr>
                <w:rFonts w:ascii="Times New Roman" w:hAnsi="Times New Roman" w:cs="Times New Roman"/>
                <w:color w:val="000000"/>
                <w:sz w:val="24"/>
                <w:szCs w:val="24"/>
                <w:lang w:eastAsia="zh-CN"/>
              </w:rPr>
              <w:t>9</w:t>
            </w:r>
            <w:r w:rsidRPr="00C2766F">
              <w:rPr>
                <w:rFonts w:ascii="Times New Roman" w:hAnsi="Times New Roman" w:cs="Times New Roman"/>
                <w:color w:val="000000"/>
                <w:sz w:val="24"/>
                <w:szCs w:val="24"/>
                <w:lang w:eastAsia="zh-CN"/>
              </w:rPr>
              <w:t xml:space="preserve"> priedas).</w:t>
            </w:r>
          </w:p>
          <w:p w14:paraId="6B7C9DC3" w14:textId="77777777" w:rsidR="006D26FB" w:rsidRDefault="006D26FB" w:rsidP="004248A4">
            <w:pPr>
              <w:spacing w:after="160" w:line="276" w:lineRule="auto"/>
              <w:ind w:firstLine="0"/>
              <w:rPr>
                <w:rFonts w:ascii="Times New Roman" w:hAnsi="Times New Roman" w:cs="Times New Roman"/>
                <w:sz w:val="24"/>
                <w:szCs w:val="24"/>
              </w:rPr>
            </w:pPr>
          </w:p>
          <w:p w14:paraId="26BD2DD0" w14:textId="77777777" w:rsidR="006D26FB" w:rsidRPr="00666896" w:rsidRDefault="006D26FB" w:rsidP="004248A4">
            <w:pPr>
              <w:spacing w:after="160" w:line="276" w:lineRule="auto"/>
              <w:ind w:firstLine="0"/>
              <w:rPr>
                <w:rFonts w:ascii="Times New Roman" w:hAnsi="Times New Roman" w:cs="Times New Roman"/>
                <w:b/>
                <w:bCs/>
                <w:sz w:val="24"/>
                <w:szCs w:val="24"/>
              </w:rPr>
            </w:pPr>
            <w:r w:rsidRPr="00666896">
              <w:rPr>
                <w:rFonts w:ascii="Times New Roman" w:hAnsi="Times New Roman" w:cs="Times New Roman"/>
                <w:b/>
                <w:bCs/>
                <w:sz w:val="24"/>
                <w:szCs w:val="24"/>
              </w:rPr>
              <w:t>Bus prašoma pateikti galimo laimėtojo</w:t>
            </w:r>
          </w:p>
          <w:p w14:paraId="429354A9" w14:textId="77777777" w:rsidR="006D26FB" w:rsidRPr="00C2766F" w:rsidRDefault="006D26FB" w:rsidP="004248A4">
            <w:pPr>
              <w:spacing w:after="160" w:line="276" w:lineRule="auto"/>
              <w:ind w:firstLine="0"/>
              <w:rPr>
                <w:rFonts w:ascii="Times New Roman" w:hAnsi="Times New Roman" w:cs="Times New Roman"/>
                <w:sz w:val="24"/>
                <w:szCs w:val="24"/>
              </w:rPr>
            </w:pPr>
            <w:r>
              <w:rPr>
                <w:rFonts w:ascii="Times New Roman" w:hAnsi="Times New Roman" w:cs="Times New Roman"/>
                <w:sz w:val="24"/>
                <w:szCs w:val="24"/>
              </w:rPr>
              <w:t xml:space="preserve">2. </w:t>
            </w:r>
            <w:r w:rsidRPr="00C2766F">
              <w:rPr>
                <w:rFonts w:ascii="Times New Roman" w:hAnsi="Times New Roman" w:cs="Times New Roman"/>
                <w:sz w:val="24"/>
                <w:szCs w:val="24"/>
              </w:rPr>
              <w:t xml:space="preserve">Užsakovų (tiek viešųjų, tiek privačiųjų) pažymos, kuriose nurodoma, kad reikalaujamų darbų atlikimas ir galutiniai rezultatai buvo tinkami. Pažymose turi būti nurodyta darbų atlikimo data ir vieta, ar darbai buvo atlikti tinkamai ir užbaigti pagal darbų atlikimą reglamentuojančių teisės aktų bei pirkimo sutarties reikalavimus, </w:t>
            </w:r>
            <w:r w:rsidRPr="00C2766F">
              <w:rPr>
                <w:rFonts w:ascii="Times New Roman" w:hAnsi="Times New Roman" w:cs="Times New Roman"/>
                <w:sz w:val="24"/>
                <w:szCs w:val="24"/>
              </w:rPr>
              <w:lastRenderedPageBreak/>
              <w:t>sumontuota įranga veikia tinkamai ir be trikčių.</w:t>
            </w:r>
          </w:p>
        </w:tc>
        <w:tc>
          <w:tcPr>
            <w:tcW w:w="3074" w:type="dxa"/>
          </w:tcPr>
          <w:p w14:paraId="2923B7E7" w14:textId="77777777" w:rsidR="006D26FB" w:rsidRPr="00C2766F" w:rsidRDefault="006D26FB" w:rsidP="004248A4">
            <w:pPr>
              <w:spacing w:after="160" w:line="276" w:lineRule="auto"/>
              <w:ind w:firstLine="0"/>
              <w:rPr>
                <w:rFonts w:ascii="Times New Roman" w:hAnsi="Times New Roman" w:cs="Times New Roman"/>
                <w:sz w:val="24"/>
                <w:szCs w:val="24"/>
              </w:rPr>
            </w:pPr>
            <w:r w:rsidRPr="00C2766F">
              <w:rPr>
                <w:rFonts w:ascii="Times New Roman" w:hAnsi="Times New Roman" w:cs="Times New Roman"/>
                <w:sz w:val="24"/>
                <w:szCs w:val="24"/>
              </w:rPr>
              <w:lastRenderedPageBreak/>
              <w:t>Jeigu pasiūlymą teikia ūkio subjektų grupė – reikalavimą turi atitikti visi ūkio subjektų grupės nariai kartu (ūkio subjektų grupės narių turima patirtis sumuojama), atsižvelgiant į jų prisiimamus įsipareigojimus.</w:t>
            </w:r>
          </w:p>
          <w:p w14:paraId="5A52F0F5" w14:textId="77777777" w:rsidR="006D26FB" w:rsidRPr="00C2766F" w:rsidRDefault="006D26FB" w:rsidP="004248A4">
            <w:pPr>
              <w:spacing w:after="160" w:line="276" w:lineRule="auto"/>
              <w:ind w:firstLine="0"/>
              <w:rPr>
                <w:rFonts w:ascii="Times New Roman" w:hAnsi="Times New Roman" w:cs="Times New Roman"/>
                <w:sz w:val="24"/>
                <w:szCs w:val="24"/>
              </w:rPr>
            </w:pPr>
            <w:r w:rsidRPr="00C2766F">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3AF2D141" w14:textId="77777777" w:rsidR="006D26FB" w:rsidRPr="00C2766F" w:rsidRDefault="006D26FB" w:rsidP="004248A4">
            <w:pPr>
              <w:spacing w:after="160" w:line="276" w:lineRule="auto"/>
              <w:ind w:firstLine="0"/>
              <w:rPr>
                <w:rFonts w:ascii="Times New Roman" w:hAnsi="Times New Roman" w:cs="Times New Roman"/>
                <w:sz w:val="24"/>
                <w:szCs w:val="24"/>
              </w:rPr>
            </w:pPr>
            <w:r w:rsidRPr="00C2766F">
              <w:rPr>
                <w:rFonts w:ascii="Times New Roman" w:hAnsi="Times New Roman" w:cs="Times New Roman"/>
                <w:sz w:val="24"/>
                <w:szCs w:val="24"/>
              </w:rPr>
              <w:t>Subtiekėjams šis reikalavimas nenustatomas.</w:t>
            </w:r>
          </w:p>
          <w:p w14:paraId="105273D2" w14:textId="77777777" w:rsidR="006D26FB" w:rsidRPr="00C2766F" w:rsidRDefault="006D26FB" w:rsidP="004248A4">
            <w:pPr>
              <w:spacing w:after="160" w:line="276" w:lineRule="auto"/>
              <w:ind w:firstLine="0"/>
              <w:rPr>
                <w:rFonts w:ascii="Times New Roman" w:hAnsi="Times New Roman" w:cs="Times New Roman"/>
                <w:sz w:val="24"/>
                <w:szCs w:val="24"/>
              </w:rPr>
            </w:pPr>
            <w:r w:rsidRPr="00C2766F">
              <w:rPr>
                <w:rFonts w:ascii="Times New Roman" w:hAnsi="Times New Roman" w:cs="Times New Roman"/>
                <w:sz w:val="24"/>
                <w:szCs w:val="24"/>
              </w:rPr>
              <w:t xml:space="preserve">Tiekėjui nedraudžiama remtis sutartimi, kurią tiekėjas vykdė ne vienas, bet kartu su kitais ūkio subjektais. Tačiau tokiu atveju turi būti vertinami būtent konkretaus tiekėjo, dalyvaujančio </w:t>
            </w:r>
            <w:r w:rsidRPr="00C2766F">
              <w:rPr>
                <w:rFonts w:ascii="Times New Roman" w:hAnsi="Times New Roman" w:cs="Times New Roman"/>
                <w:sz w:val="24"/>
                <w:szCs w:val="24"/>
              </w:rPr>
              <w:lastRenderedPageBreak/>
              <w:t>viešajame pirkime, pristatytos (ir sumontuotos, jei taikoma) prekės, jų apimtis, vertė, o ne visas vykdytos sutarties objektas</w:t>
            </w:r>
          </w:p>
        </w:tc>
      </w:tr>
      <w:tr w:rsidR="006D26FB" w:rsidRPr="00C2766F" w14:paraId="019913B9" w14:textId="77777777" w:rsidTr="004248A4">
        <w:tc>
          <w:tcPr>
            <w:tcW w:w="674" w:type="dxa"/>
          </w:tcPr>
          <w:p w14:paraId="07E45C3A" w14:textId="77777777" w:rsidR="006D26FB" w:rsidRPr="00C2766F" w:rsidRDefault="006D26FB" w:rsidP="004248A4">
            <w:pPr>
              <w:spacing w:before="60" w:after="60" w:line="252" w:lineRule="auto"/>
              <w:ind w:firstLine="0"/>
              <w:contextualSpacing/>
              <w:jc w:val="right"/>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3. </w:t>
            </w:r>
          </w:p>
        </w:tc>
        <w:tc>
          <w:tcPr>
            <w:tcW w:w="2833" w:type="dxa"/>
          </w:tcPr>
          <w:p w14:paraId="5EB2E4DA" w14:textId="77777777" w:rsidR="006D26FB" w:rsidRPr="00B81476" w:rsidRDefault="006D26FB" w:rsidP="004248A4">
            <w:pPr>
              <w:spacing w:after="160" w:line="276" w:lineRule="auto"/>
              <w:ind w:firstLine="0"/>
              <w:jc w:val="left"/>
              <w:rPr>
                <w:rFonts w:ascii="Times New Roman" w:hAnsi="Times New Roman" w:cs="Times New Roman"/>
                <w:sz w:val="24"/>
                <w:szCs w:val="24"/>
                <w:lang w:eastAsia="en-US"/>
              </w:rPr>
            </w:pPr>
            <w:r w:rsidRPr="00B81476">
              <w:rPr>
                <w:rFonts w:ascii="Times New Roman" w:hAnsi="Times New Roman" w:cs="Times New Roman"/>
                <w:sz w:val="24"/>
                <w:szCs w:val="24"/>
                <w:lang w:eastAsia="en-US"/>
              </w:rPr>
              <w:t>Tiekėjas, pirkimo sutarties vykdymui, privalo turėti:</w:t>
            </w:r>
          </w:p>
          <w:p w14:paraId="1002597D" w14:textId="77777777" w:rsidR="006D26FB" w:rsidRPr="00C2766F" w:rsidRDefault="006D26FB" w:rsidP="004248A4">
            <w:pPr>
              <w:spacing w:after="160" w:line="276" w:lineRule="auto"/>
              <w:ind w:firstLine="0"/>
              <w:jc w:val="left"/>
              <w:rPr>
                <w:rFonts w:ascii="Times New Roman" w:hAnsi="Times New Roman" w:cs="Times New Roman"/>
                <w:sz w:val="24"/>
                <w:szCs w:val="24"/>
                <w:lang w:eastAsia="en-US"/>
              </w:rPr>
            </w:pPr>
            <w:r w:rsidRPr="00B81476">
              <w:rPr>
                <w:rFonts w:ascii="Times New Roman" w:hAnsi="Times New Roman" w:cs="Times New Roman"/>
                <w:sz w:val="24"/>
                <w:szCs w:val="24"/>
                <w:lang w:eastAsia="en-US"/>
              </w:rPr>
              <w:t xml:space="preserve">1. ne mažiau kaip vieną ypatingojo statinio </w:t>
            </w:r>
            <w:r>
              <w:rPr>
                <w:rFonts w:ascii="Times New Roman" w:hAnsi="Times New Roman" w:cs="Times New Roman"/>
                <w:sz w:val="24"/>
                <w:szCs w:val="24"/>
                <w:lang w:eastAsia="en-US"/>
              </w:rPr>
              <w:t xml:space="preserve">specialiųjų </w:t>
            </w:r>
            <w:r w:rsidRPr="00B81476">
              <w:rPr>
                <w:rFonts w:ascii="Times New Roman" w:hAnsi="Times New Roman" w:cs="Times New Roman"/>
                <w:sz w:val="24"/>
                <w:szCs w:val="24"/>
                <w:lang w:eastAsia="en-US"/>
              </w:rPr>
              <w:t xml:space="preserve">statybos </w:t>
            </w:r>
            <w:r>
              <w:rPr>
                <w:rFonts w:ascii="Times New Roman" w:hAnsi="Times New Roman" w:cs="Times New Roman"/>
                <w:sz w:val="24"/>
                <w:szCs w:val="24"/>
                <w:lang w:eastAsia="en-US"/>
              </w:rPr>
              <w:t xml:space="preserve">darbų </w:t>
            </w:r>
            <w:r w:rsidRPr="00B81476">
              <w:rPr>
                <w:rFonts w:ascii="Times New Roman" w:hAnsi="Times New Roman" w:cs="Times New Roman"/>
                <w:sz w:val="24"/>
                <w:szCs w:val="24"/>
                <w:lang w:eastAsia="en-US"/>
              </w:rPr>
              <w:t xml:space="preserve">vadovą, statinių pobūdis – pastatai, Pastatų paskirties grupės – negyvenamieji pastatai,  </w:t>
            </w:r>
            <w:r w:rsidRPr="00790CE2">
              <w:rPr>
                <w:rFonts w:ascii="Times New Roman" w:hAnsi="Times New Roman" w:cs="Times New Roman"/>
                <w:sz w:val="24"/>
                <w:szCs w:val="24"/>
                <w:lang w:eastAsia="en-US"/>
              </w:rPr>
              <w:t>pastatų paskirties grupė – visuomeninių, pastato paskirtis – mokslo</w:t>
            </w:r>
            <w:r>
              <w:rPr>
                <w:rFonts w:ascii="Times New Roman" w:hAnsi="Times New Roman" w:cs="Times New Roman"/>
                <w:sz w:val="24"/>
                <w:szCs w:val="24"/>
                <w:lang w:eastAsia="en-US"/>
              </w:rPr>
              <w:t xml:space="preserve">, specialieji darbai - </w:t>
            </w:r>
            <w:r w:rsidRPr="00314D91">
              <w:rPr>
                <w:rFonts w:ascii="Times New Roman" w:hAnsi="Times New Roman" w:cs="Times New Roman"/>
                <w:sz w:val="24"/>
                <w:szCs w:val="24"/>
                <w:lang w:eastAsia="en-US"/>
              </w:rPr>
              <w:t>statinio šildymo, vėdinimo, oro kondicionavimo inžinerinių sistemų įrengimas</w:t>
            </w:r>
            <w:r>
              <w:rPr>
                <w:rFonts w:ascii="Times New Roman" w:hAnsi="Times New Roman" w:cs="Times New Roman"/>
                <w:sz w:val="24"/>
                <w:szCs w:val="24"/>
                <w:lang w:eastAsia="en-US"/>
              </w:rPr>
              <w:t>.</w:t>
            </w:r>
          </w:p>
        </w:tc>
        <w:tc>
          <w:tcPr>
            <w:tcW w:w="3391" w:type="dxa"/>
          </w:tcPr>
          <w:p w14:paraId="452FBF2A" w14:textId="77777777" w:rsidR="006D26FB" w:rsidRPr="00666896" w:rsidRDefault="006D26FB" w:rsidP="004248A4">
            <w:pPr>
              <w:spacing w:after="160" w:line="276" w:lineRule="auto"/>
              <w:ind w:firstLine="0"/>
              <w:rPr>
                <w:rFonts w:ascii="Times New Roman" w:hAnsi="Times New Roman" w:cs="Times New Roman"/>
                <w:b/>
                <w:bCs/>
                <w:sz w:val="24"/>
                <w:szCs w:val="24"/>
              </w:rPr>
            </w:pPr>
            <w:r w:rsidRPr="00666896">
              <w:rPr>
                <w:rFonts w:ascii="Times New Roman" w:hAnsi="Times New Roman" w:cs="Times New Roman"/>
                <w:b/>
                <w:bCs/>
                <w:sz w:val="24"/>
                <w:szCs w:val="24"/>
              </w:rPr>
              <w:t>Bus prašoma pateikti galimo laimėtojo</w:t>
            </w:r>
          </w:p>
          <w:p w14:paraId="53C59549" w14:textId="53AB2373" w:rsidR="006D26FB" w:rsidRPr="00687C79" w:rsidRDefault="006D26FB" w:rsidP="004248A4">
            <w:pPr>
              <w:spacing w:after="160" w:line="276" w:lineRule="auto"/>
              <w:ind w:firstLine="0"/>
              <w:jc w:val="left"/>
              <w:rPr>
                <w:rFonts w:ascii="Times New Roman" w:hAnsi="Times New Roman" w:cs="Times New Roman"/>
                <w:sz w:val="24"/>
                <w:szCs w:val="24"/>
                <w:lang w:eastAsia="zh-CN"/>
              </w:rPr>
            </w:pPr>
            <w:r>
              <w:rPr>
                <w:rFonts w:ascii="Times New Roman" w:hAnsi="Times New Roman" w:cs="Times New Roman"/>
                <w:sz w:val="24"/>
                <w:szCs w:val="24"/>
                <w:lang w:eastAsia="zh-CN"/>
              </w:rPr>
              <w:t xml:space="preserve">1. </w:t>
            </w:r>
            <w:r w:rsidRPr="00687C79">
              <w:rPr>
                <w:rFonts w:ascii="Times New Roman" w:hAnsi="Times New Roman" w:cs="Times New Roman"/>
                <w:sz w:val="24"/>
                <w:szCs w:val="24"/>
                <w:lang w:eastAsia="zh-CN"/>
              </w:rPr>
              <w:t xml:space="preserve">Tiekėjo patvirtintas specialistų (-o), kurie (-is) bus atsakingi (-as) už pirkimo sutarties vykdymą, sąrašas (Pirkimo sąlygų priedas Nr. </w:t>
            </w:r>
            <w:r w:rsidR="001471EB">
              <w:rPr>
                <w:rFonts w:ascii="Times New Roman" w:hAnsi="Times New Roman" w:cs="Times New Roman"/>
                <w:sz w:val="24"/>
                <w:szCs w:val="24"/>
                <w:lang w:eastAsia="zh-CN"/>
              </w:rPr>
              <w:t>8</w:t>
            </w:r>
            <w:r w:rsidRPr="00687C79">
              <w:rPr>
                <w:rFonts w:ascii="Times New Roman" w:hAnsi="Times New Roman" w:cs="Times New Roman"/>
                <w:sz w:val="24"/>
                <w:szCs w:val="24"/>
                <w:lang w:eastAsia="zh-CN"/>
              </w:rPr>
              <w:t>), kuriame nurodomi specialisto vardas, pavardė, darbovietė, jo pareigos, vykdant pirkimo sutartį.</w:t>
            </w:r>
          </w:p>
          <w:p w14:paraId="5DFCE1FE" w14:textId="77777777" w:rsidR="006D26FB" w:rsidRPr="00687C79" w:rsidRDefault="006D26FB" w:rsidP="004248A4">
            <w:pPr>
              <w:spacing w:after="160" w:line="276" w:lineRule="auto"/>
              <w:ind w:firstLine="0"/>
              <w:jc w:val="left"/>
              <w:rPr>
                <w:rFonts w:ascii="Times New Roman" w:hAnsi="Times New Roman" w:cs="Times New Roman"/>
                <w:sz w:val="24"/>
                <w:szCs w:val="24"/>
                <w:lang w:eastAsia="zh-CN"/>
              </w:rPr>
            </w:pPr>
            <w:r>
              <w:rPr>
                <w:rFonts w:ascii="Times New Roman" w:hAnsi="Times New Roman" w:cs="Times New Roman"/>
                <w:sz w:val="24"/>
                <w:szCs w:val="24"/>
                <w:lang w:eastAsia="zh-CN"/>
              </w:rPr>
              <w:t>2</w:t>
            </w:r>
            <w:r w:rsidRPr="00687C79">
              <w:rPr>
                <w:rFonts w:ascii="Times New Roman" w:hAnsi="Times New Roman" w:cs="Times New Roman"/>
                <w:sz w:val="24"/>
                <w:szCs w:val="24"/>
                <w:lang w:eastAsia="zh-CN"/>
              </w:rPr>
              <w:t>. Siūlomo specialisto pasirašyta deklaracija, kurioje jis įsipareigoja vykdyti pirkimo sutartį (tais atvejais, kai specialistas pasiūlymo pateikimo metu nėra tiekėjo darbuotojas).</w:t>
            </w:r>
          </w:p>
          <w:p w14:paraId="4976AA42" w14:textId="77777777" w:rsidR="006D26FB" w:rsidRPr="00687C79" w:rsidRDefault="006D26FB" w:rsidP="004248A4">
            <w:pPr>
              <w:spacing w:after="160" w:line="276" w:lineRule="auto"/>
              <w:ind w:firstLine="0"/>
              <w:jc w:val="left"/>
              <w:rPr>
                <w:rFonts w:ascii="Times New Roman" w:hAnsi="Times New Roman" w:cs="Times New Roman"/>
                <w:sz w:val="24"/>
                <w:szCs w:val="24"/>
                <w:lang w:eastAsia="zh-CN"/>
              </w:rPr>
            </w:pPr>
            <w:r>
              <w:rPr>
                <w:rFonts w:ascii="Times New Roman" w:hAnsi="Times New Roman" w:cs="Times New Roman"/>
                <w:sz w:val="24"/>
                <w:szCs w:val="24"/>
                <w:lang w:eastAsia="zh-CN"/>
              </w:rPr>
              <w:t>3</w:t>
            </w:r>
            <w:r w:rsidRPr="00687C79">
              <w:rPr>
                <w:rFonts w:ascii="Times New Roman" w:hAnsi="Times New Roman" w:cs="Times New Roman"/>
                <w:sz w:val="24"/>
                <w:szCs w:val="24"/>
                <w:lang w:eastAsia="zh-CN"/>
              </w:rPr>
              <w:t xml:space="preserve">. Lietuvos Respublikos ir trečiųjų šalių piliečiams ir kitiems fiziniams asmenims - statinių statybos techninės veiklos pagrindinių sričių vadovams - (išskyrus užsienio šalies specialistus*) SSVA (iki 2022-04-30 SPSC) ir/ar Architektų rūmų išduoti kvalifikacijos atestatai ar užsienio šalies specialistams* išduoti teisės pripažinimo dokumentai, arba užsienio šalies </w:t>
            </w:r>
            <w:r w:rsidRPr="00687C79">
              <w:rPr>
                <w:rFonts w:ascii="Times New Roman" w:hAnsi="Times New Roman" w:cs="Times New Roman"/>
                <w:sz w:val="24"/>
                <w:szCs w:val="24"/>
                <w:lang w:eastAsia="zh-CN"/>
              </w:rPr>
              <w:lastRenderedPageBreak/>
              <w:t>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686E8FC6" w14:textId="77777777" w:rsidR="006D26FB" w:rsidRPr="00687C79" w:rsidRDefault="006D26FB" w:rsidP="004248A4">
            <w:pPr>
              <w:spacing w:after="160" w:line="276" w:lineRule="auto"/>
              <w:ind w:firstLine="0"/>
              <w:jc w:val="left"/>
              <w:rPr>
                <w:rFonts w:ascii="Times New Roman" w:hAnsi="Times New Roman" w:cs="Times New Roman"/>
                <w:sz w:val="24"/>
                <w:szCs w:val="24"/>
                <w:lang w:eastAsia="zh-CN"/>
              </w:rPr>
            </w:pPr>
            <w:r w:rsidRPr="00687C79">
              <w:rPr>
                <w:rFonts w:ascii="Times New Roman" w:hAnsi="Times New Roman" w:cs="Times New Roman"/>
                <w:sz w:val="24"/>
                <w:szCs w:val="24"/>
                <w:lang w:eastAsia="zh-CN"/>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748E8B0C" w14:textId="77777777" w:rsidR="006D26FB" w:rsidRPr="00687C79" w:rsidRDefault="006D26FB" w:rsidP="004248A4">
            <w:pPr>
              <w:spacing w:after="160" w:line="276" w:lineRule="auto"/>
              <w:ind w:firstLine="0"/>
              <w:jc w:val="left"/>
              <w:rPr>
                <w:rFonts w:ascii="Times New Roman" w:hAnsi="Times New Roman" w:cs="Times New Roman"/>
                <w:sz w:val="24"/>
                <w:szCs w:val="24"/>
                <w:lang w:eastAsia="zh-CN"/>
              </w:rPr>
            </w:pPr>
            <w:r w:rsidRPr="00687C79">
              <w:rPr>
                <w:rFonts w:ascii="Times New Roman" w:hAnsi="Times New Roman" w:cs="Times New Roman"/>
                <w:sz w:val="24"/>
                <w:szCs w:val="24"/>
                <w:lang w:eastAsia="zh-CN"/>
              </w:rPr>
              <w:t xml:space="preserve">Užsienio šalies specialisto turimos kvalifikacijos patvirtinimo dokumentai Lietuvoje gali būti išduoti ir po pasiūlymų pateikimo datos, tačiau pačią teisę specialistas </w:t>
            </w:r>
            <w:r w:rsidRPr="00687C79">
              <w:rPr>
                <w:rFonts w:ascii="Times New Roman" w:hAnsi="Times New Roman" w:cs="Times New Roman"/>
                <w:sz w:val="24"/>
                <w:szCs w:val="24"/>
                <w:lang w:eastAsia="zh-CN"/>
              </w:rPr>
              <w:lastRenderedPageBreak/>
              <w:t>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1B794FAF" w14:textId="77777777" w:rsidR="006D26FB" w:rsidRPr="00687C79" w:rsidRDefault="006D26FB" w:rsidP="004248A4">
            <w:pPr>
              <w:spacing w:after="160" w:line="276" w:lineRule="auto"/>
              <w:ind w:firstLine="0"/>
              <w:jc w:val="left"/>
              <w:rPr>
                <w:rFonts w:ascii="Times New Roman" w:hAnsi="Times New Roman" w:cs="Times New Roman"/>
                <w:sz w:val="24"/>
                <w:szCs w:val="24"/>
                <w:lang w:eastAsia="zh-CN"/>
              </w:rPr>
            </w:pPr>
            <w:r w:rsidRPr="00687C79">
              <w:rPr>
                <w:rFonts w:ascii="Times New Roman" w:hAnsi="Times New Roman" w:cs="Times New Roman"/>
                <w:sz w:val="24"/>
                <w:szCs w:val="24"/>
                <w:lang w:eastAsia="zh-CN"/>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w:t>
            </w:r>
            <w:r w:rsidRPr="00687C79">
              <w:rPr>
                <w:rFonts w:ascii="Times New Roman" w:hAnsi="Times New Roman" w:cs="Times New Roman"/>
                <w:sz w:val="24"/>
                <w:szCs w:val="24"/>
                <w:lang w:eastAsia="zh-CN"/>
              </w:rPr>
              <w:lastRenderedPageBreak/>
              <w:t xml:space="preserve">per Pirkimo vykdytojo nustatytą protingą terminą. </w:t>
            </w:r>
          </w:p>
          <w:p w14:paraId="17F2BE06" w14:textId="77777777" w:rsidR="006D26FB" w:rsidRPr="00687C79" w:rsidRDefault="006D26FB" w:rsidP="004248A4">
            <w:pPr>
              <w:spacing w:after="160" w:line="276" w:lineRule="auto"/>
              <w:ind w:firstLine="0"/>
              <w:jc w:val="left"/>
              <w:rPr>
                <w:rFonts w:ascii="Times New Roman" w:hAnsi="Times New Roman" w:cs="Times New Roman"/>
                <w:sz w:val="24"/>
                <w:szCs w:val="24"/>
                <w:lang w:eastAsia="zh-CN"/>
              </w:rPr>
            </w:pPr>
            <w:r w:rsidRPr="00687C79">
              <w:rPr>
                <w:rFonts w:ascii="Times New Roman" w:hAnsi="Times New Roman" w:cs="Times New Roman"/>
                <w:sz w:val="24"/>
                <w:szCs w:val="24"/>
                <w:lang w:eastAsia="zh-CN"/>
              </w:rPr>
              <w:t>Nustatydamas terminą, Perkančioji organizacija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5670B0AA" w14:textId="77777777" w:rsidR="006D26FB" w:rsidRPr="00687C79" w:rsidRDefault="006D26FB" w:rsidP="004248A4">
            <w:pPr>
              <w:spacing w:after="160" w:line="276" w:lineRule="auto"/>
              <w:ind w:firstLine="0"/>
              <w:jc w:val="left"/>
              <w:rPr>
                <w:rFonts w:ascii="Times New Roman" w:hAnsi="Times New Roman" w:cs="Times New Roman"/>
                <w:sz w:val="24"/>
                <w:szCs w:val="24"/>
                <w:lang w:eastAsia="zh-CN"/>
              </w:rPr>
            </w:pPr>
            <w:r w:rsidRPr="00687C79">
              <w:rPr>
                <w:rFonts w:ascii="Times New Roman" w:hAnsi="Times New Roman" w:cs="Times New Roman"/>
                <w:sz w:val="24"/>
                <w:szCs w:val="24"/>
                <w:lang w:eastAsia="zh-CN"/>
              </w:rPr>
              <w:t>Perkančioji organizacija informaciją apie Lietuvoje išduotus kvalifikacijos dokumentus pasitikrina SSVA registruose https://www.ssva.lt/cms/registrai</w:t>
            </w:r>
          </w:p>
          <w:p w14:paraId="3C364459" w14:textId="77777777" w:rsidR="006D26FB" w:rsidRPr="00C2766F" w:rsidRDefault="006D26FB" w:rsidP="004248A4">
            <w:pPr>
              <w:spacing w:after="160" w:line="276" w:lineRule="auto"/>
              <w:ind w:firstLine="0"/>
              <w:jc w:val="left"/>
              <w:rPr>
                <w:rFonts w:ascii="Times New Roman" w:hAnsi="Times New Roman" w:cs="Times New Roman"/>
                <w:sz w:val="24"/>
                <w:szCs w:val="24"/>
                <w:lang w:eastAsia="zh-CN"/>
              </w:rPr>
            </w:pPr>
            <w:r w:rsidRPr="00687C79">
              <w:rPr>
                <w:rFonts w:ascii="Times New Roman" w:hAnsi="Times New Roman" w:cs="Times New Roman"/>
                <w:sz w:val="24"/>
                <w:szCs w:val="24"/>
                <w:lang w:eastAsia="zh-CN"/>
              </w:rPr>
              <w:t>Jeigu dėl sistemos techninių trikdžių Pirkimo vykdytojas neturės galimybės patikrinti neatlygintinai prieinamų duomenų apie Tiekėją, ji turės teisę prašyti Tiekėjo pateikti nustatyta tvarka išduotą dokumentą, patvirtinantį atitiktį šiam reikalavimui.</w:t>
            </w:r>
          </w:p>
        </w:tc>
        <w:tc>
          <w:tcPr>
            <w:tcW w:w="3074" w:type="dxa"/>
          </w:tcPr>
          <w:p w14:paraId="08E8D4F7" w14:textId="77777777" w:rsidR="006D26FB" w:rsidRPr="004E6D83" w:rsidRDefault="006D26FB" w:rsidP="004248A4">
            <w:pPr>
              <w:spacing w:after="160" w:line="276" w:lineRule="auto"/>
              <w:ind w:firstLine="0"/>
              <w:jc w:val="left"/>
              <w:rPr>
                <w:rFonts w:ascii="Times New Roman" w:hAnsi="Times New Roman" w:cs="Times New Roman"/>
                <w:sz w:val="24"/>
                <w:szCs w:val="24"/>
              </w:rPr>
            </w:pPr>
            <w:r w:rsidRPr="004E6D83">
              <w:rPr>
                <w:rFonts w:ascii="Times New Roman" w:hAnsi="Times New Roman" w:cs="Times New Roman"/>
                <w:sz w:val="24"/>
                <w:szCs w:val="24"/>
              </w:rPr>
              <w:lastRenderedPageBreak/>
              <w:t>Tiekėjas.</w:t>
            </w:r>
          </w:p>
          <w:p w14:paraId="673EB7E8" w14:textId="77777777" w:rsidR="006D26FB" w:rsidRPr="004E6D83" w:rsidRDefault="006D26FB" w:rsidP="004248A4">
            <w:pPr>
              <w:spacing w:after="160" w:line="276" w:lineRule="auto"/>
              <w:ind w:firstLine="0"/>
              <w:jc w:val="left"/>
              <w:rPr>
                <w:rFonts w:ascii="Times New Roman" w:hAnsi="Times New Roman" w:cs="Times New Roman"/>
                <w:sz w:val="24"/>
                <w:szCs w:val="24"/>
              </w:rPr>
            </w:pPr>
            <w:r w:rsidRPr="004E6D83">
              <w:rPr>
                <w:rFonts w:ascii="Times New Roman" w:hAnsi="Times New Roman" w:cs="Times New Roman"/>
                <w:sz w:val="24"/>
                <w:szCs w:val="24"/>
              </w:rPr>
              <w:t xml:space="preserve">Jeigu pasiūlymą teikia ūkio subjektų grupė – reikalavimą turi atitikti ūkio subjektų grupės nario (-ių) specialistai, atsižvelgiant į jų prisiimamus įsipareigojimus pirkimo sutarčiai vykdyti. </w:t>
            </w:r>
          </w:p>
          <w:p w14:paraId="6C22379D" w14:textId="77777777" w:rsidR="006D26FB" w:rsidRPr="004E6D83" w:rsidRDefault="006D26FB" w:rsidP="004248A4">
            <w:pPr>
              <w:spacing w:after="160" w:line="276" w:lineRule="auto"/>
              <w:ind w:firstLine="0"/>
              <w:jc w:val="left"/>
              <w:rPr>
                <w:rFonts w:ascii="Times New Roman" w:hAnsi="Times New Roman" w:cs="Times New Roman"/>
                <w:sz w:val="24"/>
                <w:szCs w:val="24"/>
              </w:rPr>
            </w:pPr>
            <w:r w:rsidRPr="004E6D83">
              <w:rPr>
                <w:rFonts w:ascii="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77BC774B" w14:textId="77777777" w:rsidR="006D26FB" w:rsidRPr="004E6D83" w:rsidRDefault="006D26FB" w:rsidP="004248A4">
            <w:pPr>
              <w:spacing w:after="160" w:line="276" w:lineRule="auto"/>
              <w:ind w:firstLine="0"/>
              <w:jc w:val="left"/>
              <w:rPr>
                <w:rFonts w:ascii="Times New Roman" w:hAnsi="Times New Roman" w:cs="Times New Roman"/>
                <w:sz w:val="24"/>
                <w:szCs w:val="24"/>
              </w:rPr>
            </w:pPr>
          </w:p>
          <w:p w14:paraId="143982CB" w14:textId="77777777" w:rsidR="006D26FB" w:rsidRPr="004E6D83" w:rsidRDefault="006D26FB" w:rsidP="004248A4">
            <w:pPr>
              <w:spacing w:after="160" w:line="276" w:lineRule="auto"/>
              <w:ind w:firstLine="0"/>
              <w:jc w:val="left"/>
              <w:rPr>
                <w:rFonts w:ascii="Times New Roman" w:hAnsi="Times New Roman" w:cs="Times New Roman"/>
                <w:sz w:val="24"/>
                <w:szCs w:val="24"/>
              </w:rPr>
            </w:pPr>
            <w:r w:rsidRPr="004E6D83">
              <w:rPr>
                <w:rFonts w:ascii="Times New Roman" w:hAnsi="Times New Roman" w:cs="Times New Roman"/>
                <w:sz w:val="24"/>
                <w:szCs w:val="24"/>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7D5B53AC" w14:textId="77777777" w:rsidR="006D26FB" w:rsidRPr="004E6D83" w:rsidRDefault="006D26FB" w:rsidP="004248A4">
            <w:pPr>
              <w:spacing w:after="160" w:line="276" w:lineRule="auto"/>
              <w:ind w:firstLine="0"/>
              <w:jc w:val="left"/>
              <w:rPr>
                <w:rFonts w:ascii="Times New Roman" w:hAnsi="Times New Roman" w:cs="Times New Roman"/>
                <w:sz w:val="24"/>
                <w:szCs w:val="24"/>
              </w:rPr>
            </w:pPr>
          </w:p>
          <w:p w14:paraId="33A5FAF3" w14:textId="77777777" w:rsidR="006D26FB" w:rsidRPr="00C2766F" w:rsidRDefault="006D26FB" w:rsidP="004248A4">
            <w:pPr>
              <w:spacing w:after="160" w:line="276" w:lineRule="auto"/>
              <w:ind w:firstLine="0"/>
              <w:jc w:val="left"/>
              <w:rPr>
                <w:rFonts w:ascii="Times New Roman" w:hAnsi="Times New Roman" w:cs="Times New Roman"/>
                <w:sz w:val="24"/>
                <w:szCs w:val="24"/>
              </w:rPr>
            </w:pPr>
          </w:p>
        </w:tc>
      </w:tr>
    </w:tbl>
    <w:p w14:paraId="689652B5" w14:textId="77777777" w:rsidR="006D26FB" w:rsidRPr="00C2766F" w:rsidRDefault="006D26FB" w:rsidP="006D26FB">
      <w:pPr>
        <w:rPr>
          <w:rFonts w:ascii="Times New Roman" w:hAnsi="Times New Roman" w:cs="Times New Roman"/>
          <w:sz w:val="24"/>
          <w:szCs w:val="24"/>
        </w:rPr>
      </w:pPr>
    </w:p>
    <w:p w14:paraId="69EFD3ED" w14:textId="77777777" w:rsidR="006D26FB" w:rsidRDefault="006D26FB" w:rsidP="006D26FB">
      <w:pPr>
        <w:pStyle w:val="Sraopastraipa"/>
        <w:numPr>
          <w:ilvl w:val="0"/>
          <w:numId w:val="4"/>
        </w:numPr>
        <w:tabs>
          <w:tab w:val="left" w:pos="709"/>
          <w:tab w:val="left" w:pos="851"/>
        </w:tabs>
        <w:suppressAutoHyphens w:val="0"/>
        <w:spacing w:before="120" w:line="240" w:lineRule="auto"/>
        <w:contextualSpacing w:val="0"/>
        <w:rPr>
          <w:rFonts w:ascii="Times New Roman" w:hAnsi="Times New Roman" w:cs="Times New Roman"/>
          <w:sz w:val="24"/>
          <w:szCs w:val="24"/>
        </w:rPr>
      </w:pPr>
      <w:r w:rsidRPr="000648B8">
        <w:rPr>
          <w:rFonts w:ascii="Times New Roman" w:hAnsi="Times New Roman" w:cs="Times New Roman"/>
          <w:sz w:val="24"/>
          <w:szCs w:val="24"/>
        </w:rPr>
        <w:lastRenderedPageBreak/>
        <w:t>Tiekėjai turi atitikti šiame priede nustatytus reikalavimus dėl aplinkos apsaugos vadybos sistemos standartų laikymosi</w:t>
      </w:r>
      <w:r>
        <w:rPr>
          <w:rFonts w:ascii="Times New Roman" w:hAnsi="Times New Roman" w:cs="Times New Roman"/>
          <w:sz w:val="24"/>
          <w:szCs w:val="24"/>
        </w:rPr>
        <w:t>:</w:t>
      </w:r>
    </w:p>
    <w:tbl>
      <w:tblPr>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9"/>
        <w:gridCol w:w="2694"/>
        <w:gridCol w:w="3402"/>
        <w:gridCol w:w="2835"/>
      </w:tblGrid>
      <w:tr w:rsidR="006D26FB" w:rsidRPr="00281B35" w14:paraId="2A7D59C9" w14:textId="77777777" w:rsidTr="004248A4">
        <w:tc>
          <w:tcPr>
            <w:tcW w:w="1129" w:type="dxa"/>
            <w:tcBorders>
              <w:top w:val="single" w:sz="4" w:space="0" w:color="000000"/>
              <w:left w:val="single" w:sz="4" w:space="0" w:color="000000"/>
              <w:bottom w:val="single" w:sz="4" w:space="0" w:color="000000"/>
              <w:right w:val="single" w:sz="4" w:space="0" w:color="000000"/>
            </w:tcBorders>
            <w:vAlign w:val="center"/>
          </w:tcPr>
          <w:p w14:paraId="30A21F2A" w14:textId="77777777" w:rsidR="006D26FB" w:rsidRPr="00281B35" w:rsidRDefault="006D26FB" w:rsidP="004248A4">
            <w:pPr>
              <w:pBdr>
                <w:top w:val="nil"/>
                <w:left w:val="nil"/>
                <w:bottom w:val="nil"/>
                <w:right w:val="nil"/>
                <w:between w:val="nil"/>
                <w:bar w:val="nil"/>
              </w:pBdr>
              <w:tabs>
                <w:tab w:val="left" w:pos="2148"/>
              </w:tabs>
              <w:spacing w:line="240" w:lineRule="auto"/>
              <w:ind w:left="164" w:right="312" w:firstLine="0"/>
              <w:jc w:val="center"/>
              <w:rPr>
                <w:rFonts w:ascii="Times New Roman" w:eastAsia="Arial Unicode MS" w:hAnsi="Times New Roman" w:cs="Times New Roman"/>
                <w:b/>
                <w:sz w:val="24"/>
                <w:szCs w:val="24"/>
                <w:bdr w:val="nil"/>
                <w:lang w:eastAsia="en-US"/>
              </w:rPr>
            </w:pPr>
            <w:r w:rsidRPr="00281B35">
              <w:rPr>
                <w:rFonts w:ascii="Times New Roman" w:eastAsia="Arial Unicode MS" w:hAnsi="Times New Roman" w:cs="Times New Roman"/>
                <w:b/>
                <w:sz w:val="24"/>
                <w:szCs w:val="24"/>
                <w:bdr w:val="nil"/>
                <w:lang w:eastAsia="en-US"/>
              </w:rPr>
              <w:t>Eil.</w:t>
            </w:r>
            <w:r>
              <w:rPr>
                <w:rFonts w:ascii="Times New Roman" w:eastAsia="Arial Unicode MS" w:hAnsi="Times New Roman" w:cs="Times New Roman"/>
                <w:b/>
                <w:sz w:val="24"/>
                <w:szCs w:val="24"/>
                <w:bdr w:val="nil"/>
                <w:lang w:eastAsia="en-US"/>
              </w:rPr>
              <w:t xml:space="preserve"> </w:t>
            </w:r>
            <w:r w:rsidRPr="00281B35">
              <w:rPr>
                <w:rFonts w:ascii="Times New Roman" w:eastAsia="Arial Unicode MS" w:hAnsi="Times New Roman" w:cs="Times New Roman"/>
                <w:b/>
                <w:sz w:val="24"/>
                <w:szCs w:val="24"/>
                <w:bdr w:val="nil"/>
                <w:lang w:eastAsia="en-US"/>
              </w:rPr>
              <w:t>Nr.</w:t>
            </w:r>
          </w:p>
        </w:tc>
        <w:tc>
          <w:tcPr>
            <w:tcW w:w="2694" w:type="dxa"/>
            <w:tcBorders>
              <w:top w:val="single" w:sz="4" w:space="0" w:color="000000"/>
              <w:left w:val="single" w:sz="4" w:space="0" w:color="000000"/>
              <w:bottom w:val="single" w:sz="4" w:space="0" w:color="000000"/>
              <w:right w:val="single" w:sz="4" w:space="0" w:color="000000"/>
            </w:tcBorders>
            <w:vAlign w:val="center"/>
          </w:tcPr>
          <w:p w14:paraId="56924F98" w14:textId="77777777" w:rsidR="006D26FB" w:rsidRPr="00281B35" w:rsidRDefault="006D26FB" w:rsidP="004248A4">
            <w:pPr>
              <w:pBdr>
                <w:top w:val="nil"/>
                <w:left w:val="nil"/>
                <w:bottom w:val="nil"/>
                <w:right w:val="nil"/>
                <w:between w:val="nil"/>
                <w:bar w:val="nil"/>
              </w:pBdr>
              <w:spacing w:line="240" w:lineRule="auto"/>
              <w:ind w:firstLine="28"/>
              <w:jc w:val="center"/>
              <w:rPr>
                <w:rFonts w:ascii="Times New Roman" w:eastAsia="Arial Unicode MS" w:hAnsi="Times New Roman" w:cs="Times New Roman"/>
                <w:b/>
                <w:bCs/>
                <w:color w:val="000000"/>
                <w:sz w:val="24"/>
                <w:szCs w:val="24"/>
                <w:bdr w:val="nil"/>
                <w:lang w:eastAsia="en-US"/>
              </w:rPr>
            </w:pPr>
            <w:r w:rsidRPr="00281B35">
              <w:rPr>
                <w:rFonts w:ascii="Times New Roman" w:eastAsia="Arial Unicode MS" w:hAnsi="Times New Roman" w:cs="Times New Roman"/>
                <w:b/>
                <w:sz w:val="24"/>
                <w:szCs w:val="24"/>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vAlign w:val="center"/>
          </w:tcPr>
          <w:p w14:paraId="4604630B" w14:textId="77777777" w:rsidR="006D26FB" w:rsidRPr="00281B35" w:rsidRDefault="006D26FB" w:rsidP="004248A4">
            <w:pPr>
              <w:pBdr>
                <w:top w:val="nil"/>
                <w:left w:val="nil"/>
                <w:bottom w:val="nil"/>
                <w:right w:val="nil"/>
                <w:between w:val="nil"/>
                <w:bar w:val="nil"/>
              </w:pBdr>
              <w:spacing w:line="240" w:lineRule="auto"/>
              <w:ind w:firstLine="27"/>
              <w:jc w:val="center"/>
              <w:rPr>
                <w:rFonts w:ascii="Times New Roman" w:eastAsia="Arial Unicode MS" w:hAnsi="Times New Roman" w:cs="Times New Roman"/>
                <w:b/>
                <w:bCs/>
                <w:i/>
                <w:iCs/>
                <w:sz w:val="24"/>
                <w:szCs w:val="24"/>
                <w:bdr w:val="nil"/>
              </w:rPr>
            </w:pPr>
            <w:r w:rsidRPr="00281B35">
              <w:rPr>
                <w:rFonts w:ascii="Times New Roman" w:eastAsia="Arial Unicode MS" w:hAnsi="Times New Roman" w:cs="Times New Roman"/>
                <w:b/>
                <w:sz w:val="24"/>
                <w:szCs w:val="24"/>
                <w:bdr w:val="nil"/>
                <w:lang w:eastAsia="en-US"/>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31587B42" w14:textId="77777777" w:rsidR="006D26FB" w:rsidRPr="00281B35" w:rsidRDefault="006D26FB" w:rsidP="004248A4">
            <w:pPr>
              <w:pBdr>
                <w:top w:val="nil"/>
                <w:left w:val="nil"/>
                <w:bottom w:val="nil"/>
                <w:right w:val="nil"/>
                <w:between w:val="nil"/>
                <w:bar w:val="nil"/>
              </w:pBdr>
              <w:spacing w:line="240" w:lineRule="auto"/>
              <w:ind w:firstLine="7"/>
              <w:jc w:val="center"/>
              <w:rPr>
                <w:rFonts w:ascii="Times New Roman" w:eastAsia="Arial Unicode MS" w:hAnsi="Times New Roman" w:cs="Times New Roman"/>
                <w:b/>
                <w:sz w:val="24"/>
                <w:szCs w:val="24"/>
                <w:bdr w:val="nil"/>
                <w:lang w:eastAsia="en-US"/>
              </w:rPr>
            </w:pPr>
            <w:r w:rsidRPr="00281B35">
              <w:rPr>
                <w:rFonts w:ascii="Times New Roman" w:eastAsia="Arial Unicode MS" w:hAnsi="Times New Roman" w:cs="Times New Roman"/>
                <w:b/>
                <w:sz w:val="24"/>
                <w:szCs w:val="24"/>
                <w:bdr w:val="nil"/>
                <w:lang w:eastAsia="en-US"/>
              </w:rPr>
              <w:t>Subjektas, kuris turi atitikti reikalavimą</w:t>
            </w:r>
          </w:p>
        </w:tc>
      </w:tr>
      <w:tr w:rsidR="006D26FB" w:rsidRPr="00281B35" w14:paraId="2657EA3C" w14:textId="77777777" w:rsidTr="004248A4">
        <w:tc>
          <w:tcPr>
            <w:tcW w:w="1129" w:type="dxa"/>
            <w:tcBorders>
              <w:top w:val="single" w:sz="4" w:space="0" w:color="000000"/>
              <w:left w:val="single" w:sz="4" w:space="0" w:color="000000"/>
              <w:bottom w:val="single" w:sz="4" w:space="0" w:color="000000"/>
              <w:right w:val="single" w:sz="4" w:space="0" w:color="000000"/>
            </w:tcBorders>
          </w:tcPr>
          <w:p w14:paraId="25EA4073" w14:textId="77777777" w:rsidR="006D26FB" w:rsidRPr="00281B35" w:rsidRDefault="006D26FB" w:rsidP="004248A4">
            <w:pPr>
              <w:pBdr>
                <w:top w:val="nil"/>
                <w:left w:val="nil"/>
                <w:bottom w:val="nil"/>
                <w:right w:val="nil"/>
                <w:between w:val="nil"/>
                <w:bar w:val="nil"/>
              </w:pBdr>
              <w:spacing w:line="240" w:lineRule="auto"/>
              <w:ind w:left="-687" w:right="741" w:firstLine="851"/>
              <w:jc w:val="center"/>
              <w:rPr>
                <w:rFonts w:ascii="Times New Roman" w:eastAsia="Arial Unicode MS" w:hAnsi="Times New Roman" w:cs="Times New Roman"/>
                <w:sz w:val="24"/>
                <w:szCs w:val="24"/>
                <w:bdr w:val="nil"/>
                <w:lang w:eastAsia="en-US"/>
              </w:rPr>
            </w:pPr>
            <w:r w:rsidRPr="00281B35">
              <w:rPr>
                <w:rFonts w:ascii="Times New Roman" w:eastAsia="Arial Unicode MS" w:hAnsi="Times New Roman" w:cs="Times New Roman"/>
                <w:sz w:val="24"/>
                <w:szCs w:val="24"/>
                <w:bdr w:val="nil"/>
                <w:lang w:eastAsia="en-US"/>
              </w:rPr>
              <w:t>1.</w:t>
            </w:r>
          </w:p>
        </w:tc>
        <w:tc>
          <w:tcPr>
            <w:tcW w:w="2694" w:type="dxa"/>
            <w:tcBorders>
              <w:top w:val="single" w:sz="4" w:space="0" w:color="000000"/>
              <w:left w:val="single" w:sz="4" w:space="0" w:color="000000"/>
              <w:bottom w:val="single" w:sz="4" w:space="0" w:color="000000"/>
              <w:right w:val="single" w:sz="4" w:space="0" w:color="000000"/>
            </w:tcBorders>
          </w:tcPr>
          <w:p w14:paraId="26B739BF" w14:textId="77777777" w:rsidR="006D26FB" w:rsidRPr="00281B35" w:rsidRDefault="006D26FB" w:rsidP="004248A4">
            <w:pPr>
              <w:pBdr>
                <w:top w:val="nil"/>
                <w:left w:val="nil"/>
                <w:bottom w:val="nil"/>
                <w:right w:val="nil"/>
                <w:between w:val="nil"/>
                <w:bar w:val="nil"/>
              </w:pBdr>
              <w:spacing w:line="240" w:lineRule="auto"/>
              <w:ind w:firstLine="28"/>
              <w:rPr>
                <w:rFonts w:ascii="Times New Roman" w:eastAsia="Arial Unicode MS" w:hAnsi="Times New Roman" w:cs="Times New Roman"/>
                <w:sz w:val="24"/>
                <w:szCs w:val="24"/>
                <w:bdr w:val="nil"/>
                <w:lang w:eastAsia="en-US"/>
              </w:rPr>
            </w:pPr>
            <w:r w:rsidRPr="00281B35">
              <w:rPr>
                <w:rFonts w:ascii="Times New Roman" w:eastAsia="Arial Unicode MS" w:hAnsi="Times New Roman" w:cs="Times New Roman"/>
                <w:sz w:val="24"/>
                <w:szCs w:val="24"/>
                <w:bdr w:val="nil"/>
                <w:lang w:eastAsia="en-US"/>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402" w:type="dxa"/>
            <w:tcBorders>
              <w:top w:val="single" w:sz="4" w:space="0" w:color="000000"/>
              <w:left w:val="single" w:sz="4" w:space="0" w:color="000000"/>
              <w:bottom w:val="single" w:sz="4" w:space="0" w:color="000000"/>
              <w:right w:val="single" w:sz="4" w:space="0" w:color="000000"/>
            </w:tcBorders>
          </w:tcPr>
          <w:p w14:paraId="5E2F102E" w14:textId="77777777" w:rsidR="006D26FB" w:rsidRPr="00666896" w:rsidRDefault="006D26FB" w:rsidP="004248A4">
            <w:pPr>
              <w:spacing w:after="160" w:line="276" w:lineRule="auto"/>
              <w:ind w:firstLine="0"/>
              <w:rPr>
                <w:rFonts w:ascii="Times New Roman" w:hAnsi="Times New Roman" w:cs="Times New Roman"/>
                <w:b/>
                <w:bCs/>
                <w:sz w:val="24"/>
                <w:szCs w:val="24"/>
              </w:rPr>
            </w:pPr>
            <w:r w:rsidRPr="00666896">
              <w:rPr>
                <w:rFonts w:ascii="Times New Roman" w:hAnsi="Times New Roman" w:cs="Times New Roman"/>
                <w:b/>
                <w:bCs/>
                <w:sz w:val="24"/>
                <w:szCs w:val="24"/>
              </w:rPr>
              <w:t>Bus prašoma pateikti galimo laimėtojo</w:t>
            </w:r>
          </w:p>
          <w:p w14:paraId="4E8C8C9A" w14:textId="77777777" w:rsidR="006D26FB" w:rsidRPr="00281B35" w:rsidRDefault="006D26FB" w:rsidP="004248A4">
            <w:pPr>
              <w:pBdr>
                <w:top w:val="nil"/>
                <w:left w:val="nil"/>
                <w:bottom w:val="nil"/>
                <w:right w:val="nil"/>
                <w:between w:val="nil"/>
                <w:bar w:val="nil"/>
              </w:pBdr>
              <w:spacing w:line="240" w:lineRule="auto"/>
              <w:ind w:firstLine="27"/>
              <w:rPr>
                <w:rFonts w:ascii="Times New Roman" w:eastAsia="Arial Unicode MS" w:hAnsi="Times New Roman" w:cs="Times New Roman"/>
                <w:sz w:val="24"/>
                <w:szCs w:val="24"/>
                <w:bdr w:val="nil"/>
              </w:rPr>
            </w:pPr>
            <w:r w:rsidRPr="00281B35">
              <w:rPr>
                <w:rFonts w:ascii="Times New Roman" w:eastAsia="Arial Unicode MS" w:hAnsi="Times New Roman" w:cs="Times New Roman"/>
                <w:sz w:val="24"/>
                <w:szCs w:val="24"/>
                <w:bdr w:val="nil"/>
              </w:rPr>
              <w:t>nepriklausomos įstaigos išduotas sertifikatas. Pirkimo vykdytojas pripažįsta lygiaverčius sertifikatus, išduotus kitose valstybėse narėse įsteigtų nepriklausomų akredituotų įstaigų.</w:t>
            </w:r>
            <w:r w:rsidRPr="00281B35">
              <w:rPr>
                <w:sz w:val="24"/>
                <w:szCs w:val="24"/>
              </w:rPr>
              <w:t xml:space="preserve"> </w:t>
            </w:r>
            <w:r w:rsidRPr="00281B35">
              <w:rPr>
                <w:rFonts w:ascii="Times New Roman" w:eastAsia="Arial Unicode MS" w:hAnsi="Times New Roman" w:cs="Times New Roman"/>
                <w:sz w:val="24"/>
                <w:szCs w:val="24"/>
                <w:bdr w:val="nil"/>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2835" w:type="dxa"/>
            <w:tcBorders>
              <w:top w:val="single" w:sz="4" w:space="0" w:color="000000"/>
              <w:left w:val="single" w:sz="4" w:space="0" w:color="000000"/>
              <w:bottom w:val="single" w:sz="4" w:space="0" w:color="000000"/>
              <w:right w:val="single" w:sz="4" w:space="0" w:color="000000"/>
            </w:tcBorders>
          </w:tcPr>
          <w:p w14:paraId="00FACC43" w14:textId="77777777" w:rsidR="006D26FB" w:rsidRPr="00281B35" w:rsidRDefault="006D26FB" w:rsidP="004248A4">
            <w:pPr>
              <w:pBdr>
                <w:top w:val="nil"/>
                <w:left w:val="nil"/>
                <w:bottom w:val="nil"/>
                <w:right w:val="nil"/>
                <w:between w:val="nil"/>
                <w:bar w:val="nil"/>
              </w:pBdr>
              <w:spacing w:line="240" w:lineRule="auto"/>
              <w:ind w:firstLine="7"/>
              <w:rPr>
                <w:rFonts w:ascii="Times New Roman" w:eastAsia="Arial Unicode MS" w:hAnsi="Times New Roman" w:cs="Times New Roman"/>
                <w:sz w:val="24"/>
                <w:szCs w:val="24"/>
                <w:bdr w:val="nil"/>
              </w:rPr>
            </w:pPr>
            <w:r w:rsidRPr="00281B35">
              <w:rPr>
                <w:rFonts w:ascii="Times New Roman" w:eastAsia="Arial Unicode MS" w:hAnsi="Times New Roman" w:cs="Times New Roman"/>
                <w:sz w:val="24"/>
                <w:szCs w:val="24"/>
                <w:bdr w:val="nil"/>
              </w:rPr>
              <w:t xml:space="preserve">Tiekėjas.  </w:t>
            </w:r>
          </w:p>
          <w:p w14:paraId="307AD16D" w14:textId="77777777" w:rsidR="006D26FB" w:rsidRPr="00281B35" w:rsidRDefault="006D26FB" w:rsidP="004248A4">
            <w:pPr>
              <w:pBdr>
                <w:top w:val="nil"/>
                <w:left w:val="nil"/>
                <w:bottom w:val="nil"/>
                <w:right w:val="nil"/>
                <w:between w:val="nil"/>
                <w:bar w:val="nil"/>
              </w:pBdr>
              <w:spacing w:line="240" w:lineRule="auto"/>
              <w:ind w:firstLine="7"/>
              <w:rPr>
                <w:rFonts w:ascii="Times New Roman" w:eastAsia="Arial Unicode MS" w:hAnsi="Times New Roman" w:cs="Times New Roman"/>
                <w:sz w:val="24"/>
                <w:szCs w:val="24"/>
                <w:bdr w:val="nil"/>
              </w:rPr>
            </w:pPr>
            <w:r w:rsidRPr="00281B35">
              <w:rPr>
                <w:rFonts w:ascii="Times New Roman" w:eastAsia="Arial Unicode MS" w:hAnsi="Times New Roman" w:cs="Times New Roman"/>
                <w:sz w:val="24"/>
                <w:szCs w:val="24"/>
                <w:bdr w:val="nil"/>
              </w:rPr>
              <w:t xml:space="preserve">Jeigu pasiūlymą teikia ūkio subjektų grupė – reikalavimą turi atitikti kiekvienas ūkio subjektų grupės narys (-iai), pagal jų prisiimamus įsipareigojimus pirkimo sutarčiai vykdyti. </w:t>
            </w:r>
          </w:p>
          <w:p w14:paraId="72C10715" w14:textId="77777777" w:rsidR="006D26FB" w:rsidRPr="00281B35" w:rsidRDefault="006D26FB" w:rsidP="004248A4">
            <w:pPr>
              <w:pBdr>
                <w:top w:val="nil"/>
                <w:left w:val="nil"/>
                <w:bottom w:val="nil"/>
                <w:right w:val="nil"/>
                <w:between w:val="nil"/>
                <w:bar w:val="nil"/>
              </w:pBdr>
              <w:spacing w:line="240" w:lineRule="auto"/>
              <w:ind w:firstLine="7"/>
              <w:rPr>
                <w:rFonts w:ascii="Times New Roman" w:eastAsia="Arial Unicode MS" w:hAnsi="Times New Roman" w:cs="Times New Roman"/>
                <w:sz w:val="24"/>
                <w:szCs w:val="24"/>
                <w:bdr w:val="nil"/>
              </w:rPr>
            </w:pPr>
            <w:r w:rsidRPr="00281B35">
              <w:rPr>
                <w:rFonts w:ascii="Times New Roman" w:eastAsia="Arial Unicode MS" w:hAnsi="Times New Roman" w:cs="Times New Roman"/>
                <w:sz w:val="24"/>
                <w:szCs w:val="24"/>
                <w:bdr w:val="nil"/>
              </w:rPr>
              <w:t>Tiekėjas gali remtis kitų ūkio subjektų pajėgumais tik tuo atveju, jeigu tie subjektai, kurių pajėgumais buvo pasiremta, patys vykdys tą pirkimo sutarties dalį, kuriai reikia jų turimų pajėgumų.</w:t>
            </w:r>
          </w:p>
          <w:p w14:paraId="723996B7" w14:textId="77777777" w:rsidR="006D26FB" w:rsidRPr="00281B35" w:rsidRDefault="006D26FB" w:rsidP="004248A4">
            <w:pPr>
              <w:pBdr>
                <w:top w:val="nil"/>
                <w:left w:val="nil"/>
                <w:bottom w:val="nil"/>
                <w:right w:val="nil"/>
                <w:between w:val="nil"/>
                <w:bar w:val="nil"/>
              </w:pBdr>
              <w:spacing w:line="240" w:lineRule="auto"/>
              <w:ind w:firstLine="7"/>
              <w:rPr>
                <w:rFonts w:ascii="Times New Roman" w:eastAsia="Arial Unicode MS" w:hAnsi="Times New Roman" w:cs="Times New Roman"/>
                <w:sz w:val="24"/>
                <w:szCs w:val="24"/>
                <w:bdr w:val="nil"/>
              </w:rPr>
            </w:pPr>
            <w:r w:rsidRPr="00281B35">
              <w:rPr>
                <w:rFonts w:ascii="Times New Roman" w:eastAsia="Arial Unicode MS" w:hAnsi="Times New Roman" w:cs="Times New Roman"/>
                <w:sz w:val="24"/>
                <w:szCs w:val="24"/>
                <w:bdr w:val="nil"/>
              </w:rPr>
              <w:t>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įsipareigojimus pirkimo sutarčiai vykdyti.</w:t>
            </w:r>
          </w:p>
        </w:tc>
      </w:tr>
    </w:tbl>
    <w:p w14:paraId="15C1CE1A" w14:textId="77777777" w:rsidR="006D26FB" w:rsidRPr="001D6D3C" w:rsidRDefault="006D26FB" w:rsidP="006D26FB">
      <w:pPr>
        <w:pStyle w:val="Sraopastraipa"/>
        <w:numPr>
          <w:ilvl w:val="0"/>
          <w:numId w:val="4"/>
        </w:numPr>
        <w:tabs>
          <w:tab w:val="left" w:pos="426"/>
          <w:tab w:val="left" w:pos="851"/>
        </w:tabs>
        <w:suppressAutoHyphens w:val="0"/>
        <w:spacing w:before="120" w:line="240" w:lineRule="auto"/>
        <w:ind w:left="0" w:firstLine="0"/>
        <w:rPr>
          <w:rFonts w:ascii="Times New Roman" w:hAnsi="Times New Roman"/>
          <w:sz w:val="24"/>
        </w:rPr>
      </w:pPr>
      <w:r w:rsidRPr="00434F07">
        <w:rPr>
          <w:rFonts w:ascii="Times New Roman" w:hAnsi="Times New Roman" w:cs="Times New Roman"/>
          <w:sz w:val="24"/>
          <w:szCs w:val="24"/>
        </w:rPr>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434F07">
        <w:t xml:space="preserve"> </w:t>
      </w:r>
      <w:r w:rsidRPr="00434F07">
        <w:rPr>
          <w:rFonts w:ascii="Times New Roman" w:hAnsi="Times New Roman" w:cs="Times New Roman"/>
          <w:sz w:val="24"/>
          <w:szCs w:val="24"/>
        </w:rPr>
        <w:t xml:space="preserve">Kilus abejonių dėl tiekėjo pateiktų kvalifikaciją pagrindžiančių dokumentų, </w:t>
      </w:r>
      <w:r>
        <w:rPr>
          <w:rFonts w:ascii="Times New Roman" w:hAnsi="Times New Roman" w:cs="Times New Roman"/>
          <w:sz w:val="24"/>
          <w:szCs w:val="24"/>
        </w:rPr>
        <w:t>p</w:t>
      </w:r>
      <w:r w:rsidRPr="00434F07">
        <w:rPr>
          <w:rFonts w:ascii="Times New Roman" w:hAnsi="Times New Roman" w:cs="Times New Roman"/>
          <w:sz w:val="24"/>
          <w:szCs w:val="24"/>
        </w:rPr>
        <w:t>erkančioji organizacija turi teisę pareikalauti, kad tiekėjas per nustatytą terminą pateiktų tiekėjo kvalifikacijos dokumentus pagrindžiančius įrodymus.</w:t>
      </w:r>
    </w:p>
    <w:p w14:paraId="470C67CE" w14:textId="77777777" w:rsidR="006D26FB" w:rsidRPr="00C2766F" w:rsidRDefault="006D26FB" w:rsidP="006D26FB">
      <w:pPr>
        <w:rPr>
          <w:rFonts w:ascii="Times New Roman" w:hAnsi="Times New Roman" w:cs="Times New Roman"/>
          <w:sz w:val="24"/>
          <w:szCs w:val="24"/>
        </w:rPr>
      </w:pPr>
    </w:p>
    <w:p w14:paraId="22FC7A5D" w14:textId="77777777" w:rsidR="00030DFB" w:rsidRPr="00C2766F" w:rsidRDefault="00030DFB" w:rsidP="00281B35">
      <w:pPr>
        <w:rPr>
          <w:rFonts w:ascii="Times New Roman" w:hAnsi="Times New Roman" w:cs="Times New Roman"/>
          <w:sz w:val="24"/>
          <w:szCs w:val="24"/>
        </w:rPr>
      </w:pPr>
    </w:p>
    <w:sectPr w:rsidR="00030DFB" w:rsidRPr="00C2766F">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0"/>
      <w:cols w:space="1296"/>
      <w:formProt w:val="0"/>
      <w:titlePg/>
      <w:docGrid w:linePitch="360" w:charSpace="114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4B999" w14:textId="77777777" w:rsidR="00A17279" w:rsidRDefault="00A17279">
      <w:pPr>
        <w:spacing w:line="240" w:lineRule="auto"/>
      </w:pPr>
      <w:r>
        <w:separator/>
      </w:r>
    </w:p>
  </w:endnote>
  <w:endnote w:type="continuationSeparator" w:id="0">
    <w:p w14:paraId="0579AF0D" w14:textId="77777777" w:rsidR="00A17279" w:rsidRDefault="00A172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2" w14:textId="77777777" w:rsidR="00030DFB" w:rsidRDefault="00030DF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7" w14:textId="77777777" w:rsidR="00030DFB" w:rsidRDefault="00030D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Look w:val="06A0" w:firstRow="1" w:lastRow="0" w:firstColumn="1" w:lastColumn="0" w:noHBand="1" w:noVBand="1"/>
    </w:tblPr>
    <w:tblGrid>
      <w:gridCol w:w="3600"/>
      <w:gridCol w:w="3600"/>
      <w:gridCol w:w="3600"/>
    </w:tblGrid>
    <w:tr w:rsidR="00030DFB" w14:paraId="22FC7A6C" w14:textId="77777777">
      <w:tc>
        <w:tcPr>
          <w:tcW w:w="3600" w:type="dxa"/>
        </w:tcPr>
        <w:p w14:paraId="22FC7A69" w14:textId="77777777" w:rsidR="00030DFB" w:rsidRDefault="00030DFB">
          <w:pPr>
            <w:pStyle w:val="Antrats"/>
            <w:ind w:left="-115"/>
            <w:jc w:val="left"/>
          </w:pPr>
        </w:p>
      </w:tc>
      <w:tc>
        <w:tcPr>
          <w:tcW w:w="3600" w:type="dxa"/>
        </w:tcPr>
        <w:p w14:paraId="22FC7A6A" w14:textId="77777777" w:rsidR="00030DFB" w:rsidRDefault="00030DFB">
          <w:pPr>
            <w:pStyle w:val="Antrats"/>
            <w:jc w:val="center"/>
          </w:pPr>
        </w:p>
      </w:tc>
      <w:tc>
        <w:tcPr>
          <w:tcW w:w="3600" w:type="dxa"/>
        </w:tcPr>
        <w:p w14:paraId="22FC7A6B" w14:textId="77777777" w:rsidR="00030DFB" w:rsidRDefault="00030DFB">
          <w:pPr>
            <w:pStyle w:val="Antrats"/>
            <w:ind w:right="-115"/>
            <w:jc w:val="right"/>
          </w:pPr>
        </w:p>
      </w:tc>
    </w:tr>
  </w:tbl>
  <w:p w14:paraId="22FC7A6D" w14:textId="77777777" w:rsidR="00030DFB" w:rsidRDefault="00030D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035AD" w14:textId="77777777" w:rsidR="00A17279" w:rsidRDefault="00A17279">
      <w:r>
        <w:separator/>
      </w:r>
    </w:p>
  </w:footnote>
  <w:footnote w:type="continuationSeparator" w:id="0">
    <w:p w14:paraId="531F592C" w14:textId="77777777" w:rsidR="00A17279" w:rsidRDefault="00A17279">
      <w:r>
        <w:continuationSeparator/>
      </w:r>
    </w:p>
  </w:footnote>
  <w:footnote w:id="1">
    <w:p w14:paraId="41F711B1" w14:textId="77777777" w:rsidR="006D26FB" w:rsidRDefault="006D26FB" w:rsidP="006D26FB">
      <w:pPr>
        <w:pStyle w:val="Puslapioinaostekstas"/>
        <w:tabs>
          <w:tab w:val="left" w:pos="9639"/>
        </w:tabs>
        <w:ind w:right="193"/>
      </w:pPr>
      <w:r>
        <w:rPr>
          <w:rStyle w:val="FootnoteCharacters"/>
        </w:rPr>
        <w:footnoteRef/>
      </w:r>
      <w:r>
        <w:t xml:space="preserve"> </w:t>
      </w:r>
      <w:r>
        <w:rPr>
          <w:rFonts w:cs="Calibri"/>
          <w:sz w:val="21"/>
          <w:szCs w:val="21"/>
        </w:rPr>
        <w:t xml:space="preserve">Perkančioji organizacija, nustačiusi kvalifikacijos reikalavimus, turi pateikti informaciją kaip numatyta  </w:t>
      </w:r>
      <w:r>
        <w:rPr>
          <w:rFonts w:eastAsia="Arial" w:cs="Calibri"/>
          <w:sz w:val="21"/>
          <w:szCs w:val="21"/>
        </w:rPr>
        <w:t>Tiekėjo kvalifikacijos reikalavimų nustatymo metodikos 8 punkte.</w:t>
      </w:r>
    </w:p>
    <w:p w14:paraId="3E6E948F" w14:textId="77777777" w:rsidR="006D26FB" w:rsidRDefault="006D26FB" w:rsidP="006D26F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0" w14:textId="77777777" w:rsidR="00030DFB" w:rsidRDefault="00030D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22FC7A61" w14:textId="77777777" w:rsidR="00030DFB" w:rsidRDefault="00651037">
        <w:pPr>
          <w:pStyle w:val="Antrats"/>
          <w:jc w:val="center"/>
        </w:pPr>
        <w:r>
          <w:fldChar w:fldCharType="begin"/>
        </w:r>
        <w:r>
          <w:instrText xml:space="preserve"> PAGE </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8" w14:textId="77777777" w:rsidR="00030DFB" w:rsidRDefault="00651037">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6708B1"/>
    <w:multiLevelType w:val="multilevel"/>
    <w:tmpl w:val="3EACB6F2"/>
    <w:lvl w:ilvl="0">
      <w:start w:val="1"/>
      <w:numFmt w:val="decimal"/>
      <w:lvlText w:val="%1."/>
      <w:lvlJc w:val="left"/>
      <w:pPr>
        <w:tabs>
          <w:tab w:val="num" w:pos="0"/>
        </w:tabs>
        <w:ind w:left="720" w:hanging="360"/>
      </w:pPr>
      <w:rPr>
        <w:b/>
        <w:bCs/>
      </w:rPr>
    </w:lvl>
    <w:lvl w:ilvl="1">
      <w:start w:val="1"/>
      <w:numFmt w:val="decimal"/>
      <w:isLgl/>
      <w:lvlText w:val="%1.%2."/>
      <w:lvlJc w:val="left"/>
      <w:pPr>
        <w:tabs>
          <w:tab w:val="num" w:pos="0"/>
        </w:tabs>
        <w:ind w:left="643" w:hanging="360"/>
      </w:pPr>
    </w:lvl>
    <w:lvl w:ilvl="2">
      <w:start w:val="1"/>
      <w:numFmt w:val="decimal"/>
      <w:isLgl/>
      <w:lvlText w:val="%1.%2.%3."/>
      <w:lvlJc w:val="left"/>
      <w:pPr>
        <w:tabs>
          <w:tab w:val="num" w:pos="0"/>
        </w:tabs>
        <w:ind w:left="1080" w:hanging="720"/>
      </w:pPr>
    </w:lvl>
    <w:lvl w:ilvl="3">
      <w:start w:val="1"/>
      <w:numFmt w:val="decimal"/>
      <w:isLgl/>
      <w:lvlText w:val="%1.%2.%3.%4."/>
      <w:lvlJc w:val="left"/>
      <w:pPr>
        <w:tabs>
          <w:tab w:val="num" w:pos="0"/>
        </w:tabs>
        <w:ind w:left="1080" w:hanging="720"/>
      </w:pPr>
    </w:lvl>
    <w:lvl w:ilvl="4">
      <w:start w:val="1"/>
      <w:numFmt w:val="decimal"/>
      <w:isLgl/>
      <w:lvlText w:val="%1.%2.%3.%4.%5."/>
      <w:lvlJc w:val="left"/>
      <w:pPr>
        <w:tabs>
          <w:tab w:val="num" w:pos="0"/>
        </w:tabs>
        <w:ind w:left="1440" w:hanging="1080"/>
      </w:pPr>
    </w:lvl>
    <w:lvl w:ilvl="5">
      <w:start w:val="1"/>
      <w:numFmt w:val="decimal"/>
      <w:isLgl/>
      <w:lvlText w:val="%1.%2.%3.%4.%5.%6."/>
      <w:lvlJc w:val="left"/>
      <w:pPr>
        <w:tabs>
          <w:tab w:val="num" w:pos="0"/>
        </w:tabs>
        <w:ind w:left="1440" w:hanging="1080"/>
      </w:pPr>
    </w:lvl>
    <w:lvl w:ilvl="6">
      <w:start w:val="1"/>
      <w:numFmt w:val="decimal"/>
      <w:isLgl/>
      <w:lvlText w:val="%1.%2.%3.%4.%5.%6.%7."/>
      <w:lvlJc w:val="left"/>
      <w:pPr>
        <w:tabs>
          <w:tab w:val="num" w:pos="0"/>
        </w:tabs>
        <w:ind w:left="1440" w:hanging="1080"/>
      </w:pPr>
    </w:lvl>
    <w:lvl w:ilvl="7">
      <w:start w:val="1"/>
      <w:numFmt w:val="decimal"/>
      <w:isLgl/>
      <w:lvlText w:val="%1.%2.%3.%4.%5.%6.%7.%8."/>
      <w:lvlJc w:val="left"/>
      <w:pPr>
        <w:tabs>
          <w:tab w:val="num" w:pos="0"/>
        </w:tabs>
        <w:ind w:left="1800" w:hanging="1440"/>
      </w:pPr>
    </w:lvl>
    <w:lvl w:ilvl="8">
      <w:start w:val="1"/>
      <w:numFmt w:val="decimal"/>
      <w:isLgl/>
      <w:lvlText w:val="%1.%2.%3.%4.%5.%6.%7.%8.%9."/>
      <w:lvlJc w:val="left"/>
      <w:pPr>
        <w:tabs>
          <w:tab w:val="num" w:pos="0"/>
        </w:tabs>
        <w:ind w:left="1800" w:hanging="1440"/>
      </w:pPr>
    </w:lvl>
  </w:abstractNum>
  <w:abstractNum w:abstractNumId="1" w15:restartNumberingAfterBreak="0">
    <w:nsid w:val="4AD75B15"/>
    <w:multiLevelType w:val="multilevel"/>
    <w:tmpl w:val="F64C7B8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5FC262A0"/>
    <w:multiLevelType w:val="hybridMultilevel"/>
    <w:tmpl w:val="9760C3D0"/>
    <w:lvl w:ilvl="0" w:tplc="EB0A7CE6">
      <w:start w:val="5"/>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2FF044D"/>
    <w:multiLevelType w:val="multilevel"/>
    <w:tmpl w:val="727C95F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11697980">
    <w:abstractNumId w:val="1"/>
  </w:num>
  <w:num w:numId="2" w16cid:durableId="727068711">
    <w:abstractNumId w:val="0"/>
  </w:num>
  <w:num w:numId="3" w16cid:durableId="1214463308">
    <w:abstractNumId w:val="3"/>
  </w:num>
  <w:num w:numId="4" w16cid:durableId="1995448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DFB"/>
    <w:rsid w:val="00021362"/>
    <w:rsid w:val="00030DFB"/>
    <w:rsid w:val="00040660"/>
    <w:rsid w:val="00071DB3"/>
    <w:rsid w:val="000A7166"/>
    <w:rsid w:val="001471EB"/>
    <w:rsid w:val="00147682"/>
    <w:rsid w:val="00197521"/>
    <w:rsid w:val="001A5994"/>
    <w:rsid w:val="00257DCF"/>
    <w:rsid w:val="00281B35"/>
    <w:rsid w:val="00287C93"/>
    <w:rsid w:val="002C79A3"/>
    <w:rsid w:val="00327107"/>
    <w:rsid w:val="00342E65"/>
    <w:rsid w:val="00403A0B"/>
    <w:rsid w:val="004D7315"/>
    <w:rsid w:val="004E6D83"/>
    <w:rsid w:val="00521667"/>
    <w:rsid w:val="00641B3C"/>
    <w:rsid w:val="00651037"/>
    <w:rsid w:val="00655E93"/>
    <w:rsid w:val="00687C79"/>
    <w:rsid w:val="006D26FB"/>
    <w:rsid w:val="006D7D21"/>
    <w:rsid w:val="007631E1"/>
    <w:rsid w:val="0076754E"/>
    <w:rsid w:val="00790CE2"/>
    <w:rsid w:val="007E7B47"/>
    <w:rsid w:val="008442F8"/>
    <w:rsid w:val="00872432"/>
    <w:rsid w:val="008C6E37"/>
    <w:rsid w:val="008D6C58"/>
    <w:rsid w:val="008E16BF"/>
    <w:rsid w:val="009230A6"/>
    <w:rsid w:val="00935579"/>
    <w:rsid w:val="00945400"/>
    <w:rsid w:val="0095775B"/>
    <w:rsid w:val="009A1D89"/>
    <w:rsid w:val="009E234F"/>
    <w:rsid w:val="00A17279"/>
    <w:rsid w:val="00A25F85"/>
    <w:rsid w:val="00A73136"/>
    <w:rsid w:val="00AD09D1"/>
    <w:rsid w:val="00AD1790"/>
    <w:rsid w:val="00AE463D"/>
    <w:rsid w:val="00B01BFD"/>
    <w:rsid w:val="00B371D1"/>
    <w:rsid w:val="00B4592A"/>
    <w:rsid w:val="00B52916"/>
    <w:rsid w:val="00B812DF"/>
    <w:rsid w:val="00B81476"/>
    <w:rsid w:val="00C0557A"/>
    <w:rsid w:val="00C12ED3"/>
    <w:rsid w:val="00C2766F"/>
    <w:rsid w:val="00CB3A56"/>
    <w:rsid w:val="00CF5D88"/>
    <w:rsid w:val="00D327B0"/>
    <w:rsid w:val="00D94CBF"/>
    <w:rsid w:val="00DE590F"/>
    <w:rsid w:val="00E0185A"/>
    <w:rsid w:val="00E36E2D"/>
    <w:rsid w:val="00E670B9"/>
    <w:rsid w:val="00EA13AA"/>
    <w:rsid w:val="00EA3B3D"/>
    <w:rsid w:val="00EC55A1"/>
    <w:rsid w:val="00EF3E37"/>
    <w:rsid w:val="00F365F9"/>
    <w:rsid w:val="00FA724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C79C3"/>
  <w15:docId w15:val="{F9D6E294-D2C4-4988-B0FD-8ECA2ED46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0CE2"/>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link w:val="paragrafesrasas2lygi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acopre">
    <w:name w:val="acopre"/>
    <w:basedOn w:val="Numatytasispastraiposriftas"/>
    <w:qFormat/>
    <w:rsid w:val="00CB34F8"/>
  </w:style>
  <w:style w:type="character" w:styleId="Eilutsnumeris">
    <w:name w:val="line number"/>
  </w:style>
  <w:style w:type="paragraph" w:customStyle="1" w:styleId="Heading">
    <w:name w:val="Heading"/>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pPr>
    <w:rPr>
      <w:szCs w:val="20"/>
    </w:rPr>
  </w:style>
  <w:style w:type="paragraph" w:styleId="Sraas">
    <w:name w:val="List"/>
    <w:basedOn w:val="Pagrindinistekstas"/>
    <w:rPr>
      <w:rFonts w:cs="Arial"/>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rsid w:val="00D05666"/>
    <w:rPr>
      <w:sz w:val="20"/>
      <w:szCs w:val="20"/>
    </w:rPr>
  </w:style>
  <w:style w:type="paragraph" w:styleId="Paantrat">
    <w:name w:val="Subtitle"/>
    <w:basedOn w:val="prastasis"/>
    <w:next w:val="prastasis"/>
    <w:link w:val="PaantratDiagrama"/>
    <w:uiPriority w:val="11"/>
    <w:qFormat/>
    <w:rsid w:val="00281735"/>
    <w:pPr>
      <w:spacing w:after="240"/>
      <w:ind w:left="1004" w:hanging="437"/>
    </w:pPr>
    <w:rPr>
      <w:caps/>
      <w:color w:val="404040" w:themeColor="text1" w:themeTint="BF"/>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next w:val="prastasis"/>
    <w:uiPriority w:val="39"/>
    <w:unhideWhenUsed/>
    <w:qFormat/>
    <w:rsid w:val="00281735"/>
    <w:pPr>
      <w:outlineLvl w:val="9"/>
    </w:p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1"/>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paragraph" w:customStyle="1" w:styleId="Normal0bd1ee9a-2f0d-4f15-8e55-c632c0138d22">
    <w:name w:val="Normal_0bd1ee9a-2f0d-4f15-8e55-c632c0138d22"/>
    <w:qFormat/>
    <w:rsid w:val="00221789"/>
    <w:rPr>
      <w:rFonts w:ascii="Times New Roman" w:eastAsia="Times New Roman" w:hAnsi="Times New Roman" w:cs="Times New Roman"/>
      <w:sz w:val="24"/>
      <w:szCs w:val="24"/>
      <w:lang w:val="en-US" w:eastAsia="uk-UA"/>
    </w:rPr>
  </w:style>
  <w:style w:type="paragraph" w:customStyle="1" w:styleId="FrameContentsuser">
    <w:name w:val="Frame Contents (user)"/>
    <w:basedOn w:val="prastasis"/>
    <w:qFormat/>
  </w:style>
  <w:style w:type="paragraph" w:customStyle="1" w:styleId="FrameContents">
    <w:name w:val="Frame Contents"/>
    <w:basedOn w:val="prastasis"/>
    <w:qFormat/>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B3206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10C6860579F4E33A41D2CAE1ADCE917"/>
        <w:category>
          <w:name w:val="Bendrosios nuostatos"/>
          <w:gallery w:val="placeholder"/>
        </w:category>
        <w:types>
          <w:type w:val="bbPlcHdr"/>
        </w:types>
        <w:behaviors>
          <w:behavior w:val="content"/>
        </w:behaviors>
        <w:guid w:val="{4C56873B-21F8-4D20-B504-BA30F8AEB427}"/>
      </w:docPartPr>
      <w:docPartBody>
        <w:p w:rsidR="001A7E58" w:rsidRDefault="001A7E5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1328C"/>
    <w:rsid w:val="0001489C"/>
    <w:rsid w:val="000526A0"/>
    <w:rsid w:val="000A7166"/>
    <w:rsid w:val="000B053E"/>
    <w:rsid w:val="000B18F4"/>
    <w:rsid w:val="000B59A3"/>
    <w:rsid w:val="000C6D1F"/>
    <w:rsid w:val="000E62D1"/>
    <w:rsid w:val="001251FC"/>
    <w:rsid w:val="00127A9E"/>
    <w:rsid w:val="00165251"/>
    <w:rsid w:val="00197E3E"/>
    <w:rsid w:val="001A7E58"/>
    <w:rsid w:val="001E3092"/>
    <w:rsid w:val="001E3B26"/>
    <w:rsid w:val="001F6567"/>
    <w:rsid w:val="00273502"/>
    <w:rsid w:val="00274C45"/>
    <w:rsid w:val="00295EF8"/>
    <w:rsid w:val="002C1509"/>
    <w:rsid w:val="002F1068"/>
    <w:rsid w:val="00327107"/>
    <w:rsid w:val="003661A6"/>
    <w:rsid w:val="00394451"/>
    <w:rsid w:val="003E07F4"/>
    <w:rsid w:val="00403A0B"/>
    <w:rsid w:val="00407DFF"/>
    <w:rsid w:val="0041581D"/>
    <w:rsid w:val="00430113"/>
    <w:rsid w:val="00460C76"/>
    <w:rsid w:val="0046126A"/>
    <w:rsid w:val="004D38E9"/>
    <w:rsid w:val="00575CCC"/>
    <w:rsid w:val="00584BB2"/>
    <w:rsid w:val="00592B17"/>
    <w:rsid w:val="00592E60"/>
    <w:rsid w:val="005F2F99"/>
    <w:rsid w:val="00641B3C"/>
    <w:rsid w:val="00652F79"/>
    <w:rsid w:val="006C3A22"/>
    <w:rsid w:val="006D5708"/>
    <w:rsid w:val="006D77F5"/>
    <w:rsid w:val="00731487"/>
    <w:rsid w:val="00755986"/>
    <w:rsid w:val="007631E1"/>
    <w:rsid w:val="0078514A"/>
    <w:rsid w:val="00787A8A"/>
    <w:rsid w:val="007C7D73"/>
    <w:rsid w:val="007F25D7"/>
    <w:rsid w:val="00810A25"/>
    <w:rsid w:val="00871AA2"/>
    <w:rsid w:val="008D2897"/>
    <w:rsid w:val="008D6E2A"/>
    <w:rsid w:val="008E16BF"/>
    <w:rsid w:val="00906FC8"/>
    <w:rsid w:val="00912C36"/>
    <w:rsid w:val="00926BF1"/>
    <w:rsid w:val="009520DA"/>
    <w:rsid w:val="00975C18"/>
    <w:rsid w:val="009B5FD8"/>
    <w:rsid w:val="009C5E39"/>
    <w:rsid w:val="009E6FBD"/>
    <w:rsid w:val="00A02E8E"/>
    <w:rsid w:val="00A35E0E"/>
    <w:rsid w:val="00A75A21"/>
    <w:rsid w:val="00A87851"/>
    <w:rsid w:val="00AD09B5"/>
    <w:rsid w:val="00B01BFD"/>
    <w:rsid w:val="00B02DFF"/>
    <w:rsid w:val="00B031BD"/>
    <w:rsid w:val="00B1768D"/>
    <w:rsid w:val="00B55485"/>
    <w:rsid w:val="00B604DE"/>
    <w:rsid w:val="00B70DD9"/>
    <w:rsid w:val="00B812DF"/>
    <w:rsid w:val="00C0079B"/>
    <w:rsid w:val="00C04969"/>
    <w:rsid w:val="00C15555"/>
    <w:rsid w:val="00C64F5A"/>
    <w:rsid w:val="00CC7A7A"/>
    <w:rsid w:val="00CD27B6"/>
    <w:rsid w:val="00CF4CEB"/>
    <w:rsid w:val="00CF5D88"/>
    <w:rsid w:val="00D10A21"/>
    <w:rsid w:val="00D1288B"/>
    <w:rsid w:val="00D34962"/>
    <w:rsid w:val="00D5333C"/>
    <w:rsid w:val="00D55409"/>
    <w:rsid w:val="00DB1696"/>
    <w:rsid w:val="00E36E2D"/>
    <w:rsid w:val="00E464CE"/>
    <w:rsid w:val="00E670B9"/>
    <w:rsid w:val="00EA3B3D"/>
    <w:rsid w:val="00EF6792"/>
    <w:rsid w:val="00F94C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5AB7B6-B9C5-42C7-81CE-204DBED3BFC3}">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8073</Words>
  <Characters>4602</Characters>
  <Application>Microsoft Office Word</Application>
  <DocSecurity>0</DocSecurity>
  <Lines>38</Lines>
  <Paragraphs>25</Paragraphs>
  <ScaleCrop>false</ScaleCrop>
  <Company/>
  <LinksUpToDate>false</LinksUpToDate>
  <CharactersWithSpaces>12650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Neringa Armonavičienė</cp:lastModifiedBy>
  <cp:revision>10</cp:revision>
  <cp:lastPrinted>2021-11-02T20:49:00Z</cp:lastPrinted>
  <dcterms:created xsi:type="dcterms:W3CDTF">2026-04-21T07:44:00Z</dcterms:created>
  <dcterms:modified xsi:type="dcterms:W3CDTF">2026-06-10T11:52:00Z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